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802C6" w14:textId="4D7706A6" w:rsidR="000A5970" w:rsidRPr="00EE683C" w:rsidRDefault="000A5970" w:rsidP="00EE683C">
      <w:pPr>
        <w:spacing w:line="480" w:lineRule="auto"/>
        <w:jc w:val="center"/>
        <w:rPr>
          <w:b/>
          <w:bCs/>
          <w:sz w:val="32"/>
          <w:szCs w:val="32"/>
        </w:rPr>
      </w:pPr>
      <w:r w:rsidRPr="00EE683C">
        <w:rPr>
          <w:b/>
          <w:bCs/>
          <w:sz w:val="32"/>
          <w:szCs w:val="32"/>
        </w:rPr>
        <w:t>Cérémonie des vœux à la population</w:t>
      </w:r>
    </w:p>
    <w:p w14:paraId="2DEAA1ED" w14:textId="5625CD91" w:rsidR="000A5970" w:rsidRPr="00EE683C" w:rsidRDefault="000A5970" w:rsidP="00EE683C">
      <w:pPr>
        <w:spacing w:line="480" w:lineRule="auto"/>
        <w:jc w:val="center"/>
        <w:rPr>
          <w:b/>
          <w:bCs/>
          <w:sz w:val="32"/>
          <w:szCs w:val="32"/>
        </w:rPr>
      </w:pPr>
      <w:r w:rsidRPr="00EE683C">
        <w:rPr>
          <w:b/>
          <w:bCs/>
          <w:sz w:val="32"/>
          <w:szCs w:val="32"/>
        </w:rPr>
        <w:t>Samedi 18 janvier 2025 – 18 h</w:t>
      </w:r>
    </w:p>
    <w:p w14:paraId="0D7B0850" w14:textId="11916BD0" w:rsidR="000A5970" w:rsidRPr="00EE683C" w:rsidRDefault="000A5970" w:rsidP="00EE683C">
      <w:pPr>
        <w:spacing w:line="480" w:lineRule="auto"/>
        <w:jc w:val="center"/>
        <w:rPr>
          <w:b/>
          <w:bCs/>
          <w:sz w:val="32"/>
          <w:szCs w:val="32"/>
        </w:rPr>
      </w:pPr>
      <w:r w:rsidRPr="00EE683C">
        <w:rPr>
          <w:b/>
          <w:bCs/>
          <w:sz w:val="32"/>
          <w:szCs w:val="32"/>
        </w:rPr>
        <w:t>Maison des Associations.</w:t>
      </w:r>
    </w:p>
    <w:p w14:paraId="7118D71E" w14:textId="695E3712" w:rsidR="00DB12C0" w:rsidRDefault="00DB12C0" w:rsidP="008B00C7">
      <w:pPr>
        <w:spacing w:after="0" w:line="276" w:lineRule="auto"/>
        <w:jc w:val="both"/>
        <w:rPr>
          <w:rFonts w:eastAsia="Times New Roman" w:cs="Times New Roman"/>
          <w:color w:val="000000"/>
          <w:sz w:val="32"/>
          <w:szCs w:val="32"/>
          <w:lang w:eastAsia="fr-FR"/>
        </w:rPr>
      </w:pPr>
      <w:r>
        <w:rPr>
          <w:rFonts w:eastAsia="Times New Roman" w:cs="Times New Roman"/>
          <w:color w:val="000000"/>
          <w:sz w:val="32"/>
          <w:szCs w:val="32"/>
          <w:lang w:eastAsia="fr-FR"/>
        </w:rPr>
        <w:t>Monsieur le Sénateur</w:t>
      </w:r>
      <w:r w:rsidR="00C4632D">
        <w:rPr>
          <w:rFonts w:eastAsia="Times New Roman" w:cs="Times New Roman"/>
          <w:color w:val="000000"/>
          <w:sz w:val="32"/>
          <w:szCs w:val="32"/>
          <w:lang w:eastAsia="fr-FR"/>
        </w:rPr>
        <w:t xml:space="preserve"> du Loiret, Christophe CHAILLOU,</w:t>
      </w:r>
    </w:p>
    <w:p w14:paraId="0B37C73B" w14:textId="5E73AE30" w:rsidR="008D5243" w:rsidRDefault="008D5243" w:rsidP="008B00C7">
      <w:pPr>
        <w:spacing w:after="0" w:line="276" w:lineRule="auto"/>
        <w:jc w:val="both"/>
        <w:rPr>
          <w:rFonts w:eastAsia="Times New Roman" w:cs="Times New Roman"/>
          <w:color w:val="000000"/>
          <w:sz w:val="32"/>
          <w:szCs w:val="32"/>
          <w:lang w:eastAsia="fr-FR"/>
        </w:rPr>
      </w:pPr>
      <w:r>
        <w:rPr>
          <w:rFonts w:eastAsia="Times New Roman" w:cs="Times New Roman"/>
          <w:color w:val="000000"/>
          <w:sz w:val="32"/>
          <w:szCs w:val="32"/>
          <w:lang w:eastAsia="fr-FR"/>
        </w:rPr>
        <w:t>Monsieur le Président du Conseil Régional,</w:t>
      </w:r>
      <w:r w:rsidR="00C4632D">
        <w:rPr>
          <w:rFonts w:eastAsia="Times New Roman" w:cs="Times New Roman"/>
          <w:color w:val="000000"/>
          <w:sz w:val="32"/>
          <w:szCs w:val="32"/>
          <w:lang w:eastAsia="fr-FR"/>
        </w:rPr>
        <w:t xml:space="preserve"> François BONNEAU,</w:t>
      </w:r>
    </w:p>
    <w:p w14:paraId="75699FEA" w14:textId="76F51A43" w:rsidR="008D5243" w:rsidRDefault="008D5243" w:rsidP="008D5243">
      <w:pPr>
        <w:spacing w:after="0" w:line="276" w:lineRule="auto"/>
        <w:jc w:val="both"/>
        <w:rPr>
          <w:rFonts w:eastAsia="Times New Roman" w:cs="Times New Roman"/>
          <w:color w:val="000000"/>
          <w:sz w:val="32"/>
          <w:szCs w:val="32"/>
          <w:lang w:eastAsia="fr-FR"/>
        </w:rPr>
      </w:pPr>
      <w:r>
        <w:rPr>
          <w:rFonts w:eastAsia="Times New Roman" w:cs="Times New Roman"/>
          <w:color w:val="000000"/>
          <w:sz w:val="32"/>
          <w:szCs w:val="32"/>
          <w:lang w:eastAsia="fr-FR"/>
        </w:rPr>
        <w:t>Monsieur le Président du PETR,</w:t>
      </w:r>
      <w:r w:rsidR="00C4632D">
        <w:rPr>
          <w:rFonts w:eastAsia="Times New Roman" w:cs="Times New Roman"/>
          <w:color w:val="000000"/>
          <w:sz w:val="32"/>
          <w:szCs w:val="32"/>
          <w:lang w:eastAsia="fr-FR"/>
        </w:rPr>
        <w:t xml:space="preserve"> Frédéric NERAUD,</w:t>
      </w:r>
    </w:p>
    <w:p w14:paraId="5AAFB774" w14:textId="01F8A51C" w:rsidR="008B00C7" w:rsidRDefault="008B00C7" w:rsidP="008B00C7">
      <w:pPr>
        <w:spacing w:after="0" w:line="276" w:lineRule="auto"/>
        <w:jc w:val="both"/>
        <w:rPr>
          <w:rFonts w:eastAsia="Times New Roman" w:cs="Times New Roman"/>
          <w:color w:val="000000"/>
          <w:sz w:val="32"/>
          <w:szCs w:val="32"/>
          <w:lang w:eastAsia="fr-FR"/>
        </w:rPr>
      </w:pPr>
      <w:r>
        <w:rPr>
          <w:rFonts w:eastAsia="Times New Roman" w:cs="Times New Roman"/>
          <w:color w:val="000000"/>
          <w:sz w:val="32"/>
          <w:szCs w:val="32"/>
          <w:lang w:eastAsia="fr-FR"/>
        </w:rPr>
        <w:t>Madame et Monsieur les Conseillers Départementaux</w:t>
      </w:r>
      <w:r w:rsidR="00C4632D">
        <w:rPr>
          <w:rFonts w:eastAsia="Times New Roman" w:cs="Times New Roman"/>
          <w:color w:val="000000"/>
          <w:sz w:val="32"/>
          <w:szCs w:val="32"/>
          <w:lang w:eastAsia="fr-FR"/>
        </w:rPr>
        <w:t xml:space="preserve"> et </w:t>
      </w:r>
      <w:r w:rsidR="00A26449">
        <w:rPr>
          <w:rFonts w:eastAsia="Times New Roman" w:cs="Times New Roman"/>
          <w:color w:val="000000"/>
          <w:sz w:val="32"/>
          <w:szCs w:val="32"/>
          <w:lang w:eastAsia="fr-FR"/>
        </w:rPr>
        <w:t>Régionaux</w:t>
      </w:r>
      <w:r>
        <w:rPr>
          <w:rFonts w:eastAsia="Times New Roman" w:cs="Times New Roman"/>
          <w:color w:val="000000"/>
          <w:sz w:val="32"/>
          <w:szCs w:val="32"/>
          <w:lang w:eastAsia="fr-FR"/>
        </w:rPr>
        <w:t>,</w:t>
      </w:r>
      <w:r w:rsidR="00C4632D">
        <w:rPr>
          <w:rFonts w:eastAsia="Times New Roman" w:cs="Times New Roman"/>
          <w:color w:val="000000"/>
          <w:sz w:val="32"/>
          <w:szCs w:val="32"/>
          <w:lang w:eastAsia="fr-FR"/>
        </w:rPr>
        <w:t xml:space="preserve"> Jalila GABORET, Farah LOISEAU et Christophe BOUQUET,</w:t>
      </w:r>
    </w:p>
    <w:p w14:paraId="21A57104" w14:textId="77777777" w:rsidR="008D5243" w:rsidRDefault="008D5243" w:rsidP="008D5243">
      <w:pPr>
        <w:spacing w:after="0" w:line="276" w:lineRule="auto"/>
        <w:jc w:val="both"/>
        <w:rPr>
          <w:rFonts w:eastAsia="Times New Roman" w:cs="Times New Roman"/>
          <w:color w:val="000000"/>
          <w:sz w:val="32"/>
          <w:szCs w:val="32"/>
          <w:lang w:eastAsia="fr-FR"/>
        </w:rPr>
      </w:pPr>
      <w:r w:rsidRPr="00B47E65">
        <w:rPr>
          <w:rFonts w:eastAsia="Times New Roman" w:cs="Times New Roman"/>
          <w:color w:val="000000"/>
          <w:sz w:val="32"/>
          <w:szCs w:val="32"/>
          <w:lang w:eastAsia="fr-FR"/>
        </w:rPr>
        <w:t>Mesdames, Messieurs les Elu.es de l’Agglomération,</w:t>
      </w:r>
    </w:p>
    <w:p w14:paraId="4B1244C8" w14:textId="23870AA7" w:rsidR="006B37F3" w:rsidRDefault="006B37F3" w:rsidP="008B00C7">
      <w:pPr>
        <w:spacing w:after="0" w:line="276" w:lineRule="auto"/>
        <w:jc w:val="both"/>
        <w:rPr>
          <w:rFonts w:eastAsia="Times New Roman" w:cs="Times New Roman"/>
          <w:color w:val="000000"/>
          <w:sz w:val="32"/>
          <w:szCs w:val="32"/>
          <w:lang w:eastAsia="fr-FR"/>
        </w:rPr>
      </w:pPr>
      <w:r>
        <w:rPr>
          <w:rFonts w:eastAsia="Times New Roman" w:cs="Times New Roman"/>
          <w:color w:val="000000"/>
          <w:sz w:val="32"/>
          <w:szCs w:val="32"/>
          <w:lang w:eastAsia="fr-FR"/>
        </w:rPr>
        <w:t>Monsieur le Conseiller du CESER,</w:t>
      </w:r>
      <w:r w:rsidR="00A26449">
        <w:rPr>
          <w:rFonts w:eastAsia="Times New Roman" w:cs="Times New Roman"/>
          <w:color w:val="000000"/>
          <w:sz w:val="32"/>
          <w:szCs w:val="32"/>
          <w:lang w:eastAsia="fr-FR"/>
        </w:rPr>
        <w:t xml:space="preserve"> Luc BELLIERE,</w:t>
      </w:r>
    </w:p>
    <w:p w14:paraId="23E08798" w14:textId="10FB9939" w:rsidR="00C4632D" w:rsidRPr="00B47E65" w:rsidRDefault="008B00C7" w:rsidP="008B00C7">
      <w:pPr>
        <w:spacing w:after="0" w:line="276" w:lineRule="auto"/>
        <w:jc w:val="both"/>
        <w:rPr>
          <w:rFonts w:eastAsia="Times New Roman" w:cs="Times New Roman"/>
          <w:sz w:val="32"/>
          <w:szCs w:val="32"/>
          <w:lang w:eastAsia="fr-FR"/>
        </w:rPr>
      </w:pPr>
      <w:r w:rsidRPr="00B47E65">
        <w:rPr>
          <w:rFonts w:eastAsia="Times New Roman" w:cs="Times New Roman"/>
          <w:color w:val="000000"/>
          <w:sz w:val="32"/>
          <w:szCs w:val="32"/>
          <w:lang w:eastAsia="fr-FR"/>
        </w:rPr>
        <w:t>Mesdames, Messieurs les représentants des autorités civiles et militaires,</w:t>
      </w:r>
      <w:r w:rsidR="00C4632D">
        <w:rPr>
          <w:rFonts w:eastAsia="Times New Roman" w:cs="Times New Roman"/>
          <w:color w:val="000000"/>
          <w:sz w:val="32"/>
          <w:szCs w:val="32"/>
          <w:lang w:eastAsia="fr-FR"/>
        </w:rPr>
        <w:t xml:space="preserve"> Mme Audrey BOHNERT, </w:t>
      </w:r>
    </w:p>
    <w:p w14:paraId="4453307D" w14:textId="77777777" w:rsidR="008B00C7" w:rsidRPr="00B47E65" w:rsidRDefault="008B00C7" w:rsidP="008B00C7">
      <w:pPr>
        <w:spacing w:after="0" w:line="276" w:lineRule="auto"/>
        <w:jc w:val="both"/>
        <w:rPr>
          <w:rFonts w:eastAsia="Times New Roman" w:cs="Times New Roman"/>
          <w:sz w:val="32"/>
          <w:szCs w:val="32"/>
          <w:lang w:eastAsia="fr-FR"/>
        </w:rPr>
      </w:pPr>
      <w:r w:rsidRPr="00B47E65">
        <w:rPr>
          <w:rFonts w:eastAsia="Times New Roman" w:cs="Times New Roman"/>
          <w:color w:val="000000"/>
          <w:sz w:val="32"/>
          <w:szCs w:val="32"/>
          <w:lang w:eastAsia="fr-FR"/>
        </w:rPr>
        <w:t>Mesdames, Messieurs les responsables d’associations et de syndicats,</w:t>
      </w:r>
    </w:p>
    <w:p w14:paraId="4677F836" w14:textId="77777777" w:rsidR="008B00C7" w:rsidRPr="00B47E65" w:rsidRDefault="008B00C7" w:rsidP="008B00C7">
      <w:pPr>
        <w:spacing w:after="0" w:line="276" w:lineRule="auto"/>
        <w:jc w:val="both"/>
        <w:rPr>
          <w:rFonts w:eastAsia="Times New Roman" w:cs="Times New Roman"/>
          <w:sz w:val="32"/>
          <w:szCs w:val="32"/>
          <w:lang w:eastAsia="fr-FR"/>
        </w:rPr>
      </w:pPr>
      <w:r w:rsidRPr="00B47E65">
        <w:rPr>
          <w:rFonts w:eastAsia="Times New Roman" w:cs="Times New Roman"/>
          <w:color w:val="000000"/>
          <w:sz w:val="32"/>
          <w:szCs w:val="32"/>
          <w:lang w:eastAsia="fr-FR"/>
        </w:rPr>
        <w:t>Mesdames, Messieurs les bénévoles des associations et comités de quartier,</w:t>
      </w:r>
    </w:p>
    <w:p w14:paraId="037A106E" w14:textId="77777777" w:rsidR="008B00C7" w:rsidRDefault="008B00C7" w:rsidP="008B00C7">
      <w:pPr>
        <w:spacing w:after="0" w:line="276" w:lineRule="auto"/>
        <w:jc w:val="both"/>
        <w:rPr>
          <w:rFonts w:eastAsia="Times New Roman" w:cs="Times New Roman"/>
          <w:color w:val="000000"/>
          <w:sz w:val="32"/>
          <w:szCs w:val="32"/>
          <w:lang w:eastAsia="fr-FR"/>
        </w:rPr>
      </w:pPr>
      <w:r w:rsidRPr="00B47E65">
        <w:rPr>
          <w:rFonts w:eastAsia="Times New Roman" w:cs="Times New Roman"/>
          <w:color w:val="000000"/>
          <w:sz w:val="32"/>
          <w:szCs w:val="32"/>
          <w:lang w:eastAsia="fr-FR"/>
        </w:rPr>
        <w:t>Mesdames, Messieurs les Chefs d’Entreprise,</w:t>
      </w:r>
    </w:p>
    <w:p w14:paraId="53E1965E" w14:textId="3645BF81" w:rsidR="00C4632D" w:rsidRDefault="00C4632D" w:rsidP="008B00C7">
      <w:pPr>
        <w:spacing w:after="0" w:line="276" w:lineRule="auto"/>
        <w:jc w:val="both"/>
        <w:rPr>
          <w:rFonts w:eastAsia="Times New Roman" w:cs="Times New Roman"/>
          <w:color w:val="000000"/>
          <w:sz w:val="32"/>
          <w:szCs w:val="32"/>
          <w:lang w:eastAsia="fr-FR"/>
        </w:rPr>
      </w:pPr>
      <w:r>
        <w:rPr>
          <w:rFonts w:eastAsia="Times New Roman" w:cs="Times New Roman"/>
          <w:color w:val="000000"/>
          <w:sz w:val="32"/>
          <w:szCs w:val="32"/>
          <w:lang w:eastAsia="fr-FR"/>
        </w:rPr>
        <w:t>Les enfants du Conseil Municipal des Enfants,</w:t>
      </w:r>
    </w:p>
    <w:p w14:paraId="7CD4F325" w14:textId="17AD991C" w:rsidR="008B00C7" w:rsidRDefault="008B00C7" w:rsidP="008B00C7">
      <w:pPr>
        <w:spacing w:after="0" w:line="276" w:lineRule="auto"/>
        <w:jc w:val="both"/>
        <w:rPr>
          <w:rFonts w:eastAsia="Times New Roman" w:cs="Times New Roman"/>
          <w:color w:val="000000"/>
          <w:sz w:val="32"/>
          <w:szCs w:val="32"/>
          <w:lang w:eastAsia="fr-FR"/>
        </w:rPr>
      </w:pPr>
      <w:r w:rsidRPr="00B47E65">
        <w:rPr>
          <w:rFonts w:eastAsia="Times New Roman" w:cs="Times New Roman"/>
          <w:color w:val="000000"/>
          <w:sz w:val="32"/>
          <w:szCs w:val="32"/>
          <w:lang w:eastAsia="fr-FR"/>
        </w:rPr>
        <w:t>Mesdames, Messieurs, cher.es Ami.es,</w:t>
      </w:r>
    </w:p>
    <w:p w14:paraId="4B069E70" w14:textId="77777777" w:rsidR="008D5243" w:rsidRPr="00B47E65" w:rsidRDefault="008D5243" w:rsidP="008B00C7">
      <w:pPr>
        <w:spacing w:after="0" w:line="276" w:lineRule="auto"/>
        <w:jc w:val="both"/>
        <w:rPr>
          <w:rFonts w:eastAsia="Times New Roman" w:cs="Times New Roman"/>
          <w:sz w:val="32"/>
          <w:szCs w:val="32"/>
          <w:lang w:eastAsia="fr-FR"/>
        </w:rPr>
      </w:pPr>
    </w:p>
    <w:p w14:paraId="6D5B60C1" w14:textId="0BAD888C" w:rsidR="00E62AA8" w:rsidRDefault="00E62AA8" w:rsidP="00E62AA8">
      <w:pPr>
        <w:spacing w:line="480" w:lineRule="auto"/>
        <w:jc w:val="both"/>
        <w:rPr>
          <w:sz w:val="32"/>
          <w:szCs w:val="32"/>
        </w:rPr>
      </w:pPr>
      <w:r w:rsidRPr="00E62AA8">
        <w:rPr>
          <w:sz w:val="32"/>
          <w:szCs w:val="32"/>
        </w:rPr>
        <w:t>Merci d’avoir répondu à mon invitation et celle du conseil</w:t>
      </w:r>
      <w:r w:rsidR="008D5243">
        <w:rPr>
          <w:sz w:val="32"/>
          <w:szCs w:val="32"/>
        </w:rPr>
        <w:t xml:space="preserve"> municipal, c’est toujours un grand plaisir et une grande fierté pour mon équipe </w:t>
      </w:r>
      <w:proofErr w:type="spellStart"/>
      <w:r w:rsidR="008D5243">
        <w:rPr>
          <w:sz w:val="32"/>
          <w:szCs w:val="32"/>
        </w:rPr>
        <w:t>et moi</w:t>
      </w:r>
      <w:proofErr w:type="spellEnd"/>
      <w:r w:rsidR="008D5243">
        <w:rPr>
          <w:sz w:val="32"/>
          <w:szCs w:val="32"/>
        </w:rPr>
        <w:t xml:space="preserve"> de vous accueillir pour cette traditionnelle cérémonie des vœux.</w:t>
      </w:r>
    </w:p>
    <w:p w14:paraId="7E8590B9" w14:textId="29F20E73" w:rsidR="00573EC3" w:rsidRPr="00E62AA8" w:rsidRDefault="00C4632D" w:rsidP="00E62AA8">
      <w:pPr>
        <w:spacing w:line="480" w:lineRule="auto"/>
        <w:jc w:val="both"/>
        <w:rPr>
          <w:sz w:val="32"/>
          <w:szCs w:val="32"/>
        </w:rPr>
      </w:pPr>
      <w:r>
        <w:rPr>
          <w:sz w:val="32"/>
          <w:szCs w:val="32"/>
        </w:rPr>
        <w:lastRenderedPageBreak/>
        <w:t>Je vous souhaite donc une bonne, une très bonne année 2025.</w:t>
      </w:r>
    </w:p>
    <w:p w14:paraId="659BB9A8" w14:textId="6F9E60BC" w:rsidR="00E62AA8" w:rsidRPr="00E62AA8" w:rsidRDefault="00E62AA8" w:rsidP="00E62AA8">
      <w:pPr>
        <w:spacing w:line="480" w:lineRule="auto"/>
        <w:jc w:val="both"/>
        <w:rPr>
          <w:sz w:val="32"/>
          <w:szCs w:val="32"/>
        </w:rPr>
      </w:pPr>
      <w:r w:rsidRPr="00E62AA8">
        <w:rPr>
          <w:sz w:val="32"/>
          <w:szCs w:val="32"/>
        </w:rPr>
        <w:t>Le bilan de l’année montre</w:t>
      </w:r>
      <w:r w:rsidR="00C4632D">
        <w:rPr>
          <w:sz w:val="32"/>
          <w:szCs w:val="32"/>
        </w:rPr>
        <w:t xml:space="preserve"> encore une fois</w:t>
      </w:r>
      <w:r w:rsidRPr="00E62AA8">
        <w:rPr>
          <w:sz w:val="32"/>
          <w:szCs w:val="32"/>
        </w:rPr>
        <w:t xml:space="preserve"> combien l’activité de nos collectivités assure un rôle irremplaçable en faveur de la cohésion sociale, le bien être des habitants et le développement économique, dans le respect des valeurs de la République et la défense de l’environnement.</w:t>
      </w:r>
    </w:p>
    <w:p w14:paraId="222E5174" w14:textId="27B85418" w:rsidR="00E62AA8" w:rsidRPr="00E62AA8" w:rsidRDefault="00E62AA8" w:rsidP="00E62AA8">
      <w:pPr>
        <w:spacing w:line="480" w:lineRule="auto"/>
        <w:jc w:val="both"/>
        <w:rPr>
          <w:sz w:val="32"/>
          <w:szCs w:val="32"/>
        </w:rPr>
      </w:pPr>
      <w:r w:rsidRPr="00E62AA8">
        <w:rPr>
          <w:sz w:val="32"/>
          <w:szCs w:val="32"/>
        </w:rPr>
        <w:t xml:space="preserve">Je profite de ce moment pour féliciter et remercier les agents municipaux qui mettent en </w:t>
      </w:r>
      <w:r w:rsidRPr="00E62AA8">
        <w:rPr>
          <w:sz w:val="32"/>
          <w:szCs w:val="32"/>
        </w:rPr>
        <w:t>œuvre au quotidien le S</w:t>
      </w:r>
      <w:r w:rsidR="0066063B">
        <w:rPr>
          <w:sz w:val="32"/>
          <w:szCs w:val="32"/>
        </w:rPr>
        <w:t xml:space="preserve">ervice </w:t>
      </w:r>
      <w:r w:rsidRPr="00E62AA8">
        <w:rPr>
          <w:sz w:val="32"/>
          <w:szCs w:val="32"/>
        </w:rPr>
        <w:t>P</w:t>
      </w:r>
      <w:r w:rsidR="0066063B">
        <w:rPr>
          <w:sz w:val="32"/>
          <w:szCs w:val="32"/>
        </w:rPr>
        <w:t>ublic</w:t>
      </w:r>
      <w:r w:rsidRPr="00E62AA8">
        <w:rPr>
          <w:sz w:val="32"/>
          <w:szCs w:val="32"/>
        </w:rPr>
        <w:t xml:space="preserve"> local, dans des conditions parfois difficiles. </w:t>
      </w:r>
    </w:p>
    <w:p w14:paraId="65F78670" w14:textId="66B37395" w:rsidR="00E62AA8" w:rsidRPr="00E62AA8" w:rsidRDefault="00E62AA8" w:rsidP="00E62AA8">
      <w:pPr>
        <w:spacing w:line="480" w:lineRule="auto"/>
        <w:jc w:val="both"/>
        <w:rPr>
          <w:sz w:val="32"/>
          <w:szCs w:val="32"/>
        </w:rPr>
      </w:pPr>
      <w:r w:rsidRPr="00E62AA8">
        <w:rPr>
          <w:sz w:val="32"/>
          <w:szCs w:val="32"/>
        </w:rPr>
        <w:t>Il faut défendre et protéger le S</w:t>
      </w:r>
      <w:r w:rsidR="0066063B">
        <w:rPr>
          <w:sz w:val="32"/>
          <w:szCs w:val="32"/>
        </w:rPr>
        <w:t xml:space="preserve">ervice </w:t>
      </w:r>
      <w:r w:rsidRPr="00E62AA8">
        <w:rPr>
          <w:sz w:val="32"/>
          <w:szCs w:val="32"/>
        </w:rPr>
        <w:t>P</w:t>
      </w:r>
      <w:r w:rsidR="0066063B">
        <w:rPr>
          <w:sz w:val="32"/>
          <w:szCs w:val="32"/>
        </w:rPr>
        <w:t>ublic</w:t>
      </w:r>
      <w:r w:rsidRPr="00E62AA8">
        <w:rPr>
          <w:sz w:val="32"/>
          <w:szCs w:val="32"/>
        </w:rPr>
        <w:t xml:space="preserve"> à la française, il n’a pas d’équivalent dans le monde, c’est la garantie de l’exception française dans un monde qui ne sait pas où il va.</w:t>
      </w:r>
    </w:p>
    <w:p w14:paraId="7EC47E66" w14:textId="706EE7E6" w:rsidR="00C4632D" w:rsidRPr="00E62AA8" w:rsidRDefault="00E62AA8" w:rsidP="00E62AA8">
      <w:pPr>
        <w:spacing w:line="480" w:lineRule="auto"/>
        <w:jc w:val="both"/>
        <w:rPr>
          <w:sz w:val="32"/>
          <w:szCs w:val="32"/>
        </w:rPr>
      </w:pPr>
      <w:r w:rsidRPr="00E62AA8">
        <w:rPr>
          <w:sz w:val="32"/>
          <w:szCs w:val="32"/>
        </w:rPr>
        <w:t>Alors puisque nos dirigeants et nos technocrates cherchent des poux dans la tête des communes, permettez-moi de faire quelques commentaires sur l’actualité.</w:t>
      </w:r>
      <w:r w:rsidR="00C4632D">
        <w:rPr>
          <w:sz w:val="32"/>
          <w:szCs w:val="32"/>
        </w:rPr>
        <w:t xml:space="preserve"> D’autant que ce sont les derniers </w:t>
      </w:r>
      <w:r w:rsidR="00C4632D">
        <w:rPr>
          <w:sz w:val="32"/>
          <w:szCs w:val="32"/>
        </w:rPr>
        <w:lastRenderedPageBreak/>
        <w:t>vœux de la mandature o</w:t>
      </w:r>
      <w:r w:rsidR="00BB07B2">
        <w:rPr>
          <w:sz w:val="32"/>
          <w:szCs w:val="32"/>
        </w:rPr>
        <w:t>ù</w:t>
      </w:r>
      <w:r w:rsidR="00C4632D">
        <w:rPr>
          <w:sz w:val="32"/>
          <w:szCs w:val="32"/>
        </w:rPr>
        <w:t xml:space="preserve"> je peux m’exprimer librement !</w:t>
      </w:r>
    </w:p>
    <w:p w14:paraId="2281D95B" w14:textId="6168F537" w:rsidR="00E62AA8" w:rsidRPr="00E62AA8" w:rsidRDefault="00E62AA8" w:rsidP="00E62AA8">
      <w:pPr>
        <w:spacing w:line="480" w:lineRule="auto"/>
        <w:jc w:val="both"/>
        <w:rPr>
          <w:sz w:val="32"/>
          <w:szCs w:val="32"/>
        </w:rPr>
      </w:pPr>
      <w:r w:rsidRPr="00E62AA8">
        <w:rPr>
          <w:sz w:val="32"/>
          <w:szCs w:val="32"/>
        </w:rPr>
        <w:t xml:space="preserve">Je propose de commencer, comme dans une dégustation de vins, d’autant que nous sommes à quelques jours de la Saint-Vincent, par les mauvais blancs et terminer par les </w:t>
      </w:r>
      <w:r w:rsidR="00C4632D">
        <w:rPr>
          <w:sz w:val="32"/>
          <w:szCs w:val="32"/>
        </w:rPr>
        <w:t xml:space="preserve">bons </w:t>
      </w:r>
      <w:r w:rsidRPr="00E62AA8">
        <w:rPr>
          <w:sz w:val="32"/>
          <w:szCs w:val="32"/>
        </w:rPr>
        <w:t>rouges.</w:t>
      </w:r>
      <w:r w:rsidR="00C4632D">
        <w:rPr>
          <w:sz w:val="32"/>
          <w:szCs w:val="32"/>
        </w:rPr>
        <w:t xml:space="preserve"> Je regrette parfois que le représentant de l’Etat soit absent. Mais ne soyons pas hypocrite, ça m’arrange, ce soir, je peux me lâcher !</w:t>
      </w:r>
    </w:p>
    <w:p w14:paraId="6A7C3306" w14:textId="7F237086" w:rsidR="00E62AA8" w:rsidRPr="00E62AA8" w:rsidRDefault="00E62AA8" w:rsidP="00E62AA8">
      <w:pPr>
        <w:spacing w:line="480" w:lineRule="auto"/>
        <w:jc w:val="both"/>
        <w:rPr>
          <w:sz w:val="32"/>
          <w:szCs w:val="32"/>
        </w:rPr>
      </w:pPr>
      <w:r w:rsidRPr="00E62AA8">
        <w:rPr>
          <w:sz w:val="32"/>
          <w:szCs w:val="32"/>
        </w:rPr>
        <w:t>Je tiens à préciser, néanmoins, que j’ai pour principe de ne pas dire du mal de mes invités…</w:t>
      </w:r>
    </w:p>
    <w:p w14:paraId="39BE6B82" w14:textId="77777777" w:rsidR="00E62AA8" w:rsidRPr="00E62AA8" w:rsidRDefault="00E62AA8" w:rsidP="00E62AA8">
      <w:pPr>
        <w:spacing w:line="480" w:lineRule="auto"/>
        <w:jc w:val="both"/>
        <w:rPr>
          <w:sz w:val="32"/>
          <w:szCs w:val="32"/>
        </w:rPr>
      </w:pPr>
      <w:r w:rsidRPr="00E62AA8">
        <w:rPr>
          <w:sz w:val="32"/>
          <w:szCs w:val="32"/>
        </w:rPr>
        <w:t>Ah, j’en vois au premier rang qui soufflent et respirent mieux.</w:t>
      </w:r>
    </w:p>
    <w:p w14:paraId="29AC1972" w14:textId="77777777" w:rsidR="00E62AA8" w:rsidRPr="00E62AA8" w:rsidRDefault="00E62AA8" w:rsidP="00E62AA8">
      <w:pPr>
        <w:spacing w:line="480" w:lineRule="auto"/>
        <w:jc w:val="both"/>
        <w:rPr>
          <w:sz w:val="32"/>
          <w:szCs w:val="32"/>
        </w:rPr>
      </w:pPr>
      <w:r w:rsidRPr="00E62AA8">
        <w:rPr>
          <w:sz w:val="32"/>
          <w:szCs w:val="32"/>
        </w:rPr>
        <w:t>Bref, revenons à notre dégustation…</w:t>
      </w:r>
    </w:p>
    <w:p w14:paraId="4A59017B" w14:textId="77777777" w:rsidR="00E62AA8" w:rsidRPr="00E62AA8" w:rsidRDefault="00E62AA8" w:rsidP="00E62AA8">
      <w:pPr>
        <w:spacing w:line="480" w:lineRule="auto"/>
        <w:jc w:val="both"/>
        <w:rPr>
          <w:sz w:val="32"/>
          <w:szCs w:val="32"/>
        </w:rPr>
      </w:pPr>
      <w:r w:rsidRPr="00E62AA8">
        <w:rPr>
          <w:sz w:val="32"/>
          <w:szCs w:val="32"/>
        </w:rPr>
        <w:t>Donc côté piquette, en un, nous avons Macron.</w:t>
      </w:r>
    </w:p>
    <w:p w14:paraId="539AA812" w14:textId="77777777" w:rsidR="00E62AA8" w:rsidRPr="00E62AA8" w:rsidRDefault="00E62AA8" w:rsidP="00E62AA8">
      <w:pPr>
        <w:spacing w:line="480" w:lineRule="auto"/>
        <w:jc w:val="both"/>
        <w:rPr>
          <w:sz w:val="32"/>
          <w:szCs w:val="32"/>
        </w:rPr>
      </w:pPr>
      <w:r w:rsidRPr="00E62AA8">
        <w:rPr>
          <w:sz w:val="32"/>
          <w:szCs w:val="32"/>
        </w:rPr>
        <w:t>Je pense, concernant le Président, que tout a été dit.</w:t>
      </w:r>
    </w:p>
    <w:p w14:paraId="6F2E92F4" w14:textId="20B046DE" w:rsidR="00E62AA8" w:rsidRPr="00E62AA8" w:rsidRDefault="00E62AA8" w:rsidP="00E62AA8">
      <w:pPr>
        <w:spacing w:line="480" w:lineRule="auto"/>
        <w:jc w:val="both"/>
        <w:rPr>
          <w:sz w:val="32"/>
          <w:szCs w:val="32"/>
        </w:rPr>
      </w:pPr>
      <w:r w:rsidRPr="00E62AA8">
        <w:rPr>
          <w:sz w:val="32"/>
          <w:szCs w:val="32"/>
        </w:rPr>
        <w:t xml:space="preserve">Le jugement des </w:t>
      </w:r>
      <w:r w:rsidR="00C4632D" w:rsidRPr="00E62AA8">
        <w:rPr>
          <w:sz w:val="32"/>
          <w:szCs w:val="32"/>
        </w:rPr>
        <w:t>Français</w:t>
      </w:r>
      <w:r w:rsidRPr="00E62AA8">
        <w:rPr>
          <w:sz w:val="32"/>
          <w:szCs w:val="32"/>
        </w:rPr>
        <w:t xml:space="preserve"> est ferme et définitif, le président des riches, je dirais même des très </w:t>
      </w:r>
      <w:proofErr w:type="spellStart"/>
      <w:r w:rsidRPr="00E62AA8">
        <w:rPr>
          <w:sz w:val="32"/>
          <w:szCs w:val="32"/>
        </w:rPr>
        <w:t>très</w:t>
      </w:r>
      <w:proofErr w:type="spellEnd"/>
      <w:r w:rsidRPr="00E62AA8">
        <w:rPr>
          <w:sz w:val="32"/>
          <w:szCs w:val="32"/>
        </w:rPr>
        <w:t xml:space="preserve"> riches, a mis, depuis dix </w:t>
      </w:r>
      <w:r w:rsidR="008D5243" w:rsidRPr="00E62AA8">
        <w:rPr>
          <w:sz w:val="32"/>
          <w:szCs w:val="32"/>
        </w:rPr>
        <w:t>ans, la</w:t>
      </w:r>
      <w:r w:rsidRPr="00E62AA8">
        <w:rPr>
          <w:sz w:val="32"/>
          <w:szCs w:val="32"/>
        </w:rPr>
        <w:t xml:space="preserve"> France </w:t>
      </w:r>
      <w:proofErr w:type="spellStart"/>
      <w:r w:rsidRPr="00E62AA8">
        <w:rPr>
          <w:sz w:val="32"/>
          <w:szCs w:val="32"/>
        </w:rPr>
        <w:t>a</w:t>
      </w:r>
      <w:proofErr w:type="spellEnd"/>
      <w:r w:rsidRPr="00E62AA8">
        <w:rPr>
          <w:sz w:val="32"/>
          <w:szCs w:val="32"/>
        </w:rPr>
        <w:t xml:space="preserve"> feu et à sang attisant tous les antagonismes.</w:t>
      </w:r>
    </w:p>
    <w:p w14:paraId="68C8815D" w14:textId="569FC6C0" w:rsidR="00E62AA8" w:rsidRPr="00E62AA8" w:rsidRDefault="00E62AA8" w:rsidP="00E62AA8">
      <w:pPr>
        <w:spacing w:line="480" w:lineRule="auto"/>
        <w:jc w:val="both"/>
        <w:rPr>
          <w:sz w:val="32"/>
          <w:szCs w:val="32"/>
        </w:rPr>
      </w:pPr>
      <w:r w:rsidRPr="00E62AA8">
        <w:rPr>
          <w:sz w:val="32"/>
          <w:szCs w:val="32"/>
        </w:rPr>
        <w:lastRenderedPageBreak/>
        <w:t xml:space="preserve">Son souvenir, </w:t>
      </w:r>
      <w:r w:rsidR="008D5243">
        <w:rPr>
          <w:sz w:val="32"/>
          <w:szCs w:val="32"/>
        </w:rPr>
        <w:t>pour reprendre une expression de</w:t>
      </w:r>
      <w:r w:rsidRPr="00E62AA8">
        <w:rPr>
          <w:sz w:val="32"/>
          <w:szCs w:val="32"/>
        </w:rPr>
        <w:t xml:space="preserve"> Jacques Duclos à la tribune de l’Assemblée Nationale, tombera dans les poubelles de l’histoire.</w:t>
      </w:r>
    </w:p>
    <w:p w14:paraId="6F17CE2F" w14:textId="32188582" w:rsidR="00E62AA8" w:rsidRPr="00E62AA8" w:rsidRDefault="00E62AA8" w:rsidP="00E62AA8">
      <w:pPr>
        <w:spacing w:line="480" w:lineRule="auto"/>
        <w:jc w:val="both"/>
        <w:rPr>
          <w:sz w:val="32"/>
          <w:szCs w:val="32"/>
        </w:rPr>
      </w:pPr>
      <w:r w:rsidRPr="00E62AA8">
        <w:rPr>
          <w:sz w:val="32"/>
          <w:szCs w:val="32"/>
        </w:rPr>
        <w:t>En deux, le premier ministre</w:t>
      </w:r>
      <w:r w:rsidR="00C4632D">
        <w:rPr>
          <w:sz w:val="32"/>
          <w:szCs w:val="32"/>
        </w:rPr>
        <w:t> : on est plutôt dans les vins bouchonnés ou des vieux vins complétement passés !</w:t>
      </w:r>
    </w:p>
    <w:p w14:paraId="7F4DD582" w14:textId="77777777" w:rsidR="00E62AA8" w:rsidRPr="00E62AA8" w:rsidRDefault="00E62AA8" w:rsidP="00E62AA8">
      <w:pPr>
        <w:spacing w:line="480" w:lineRule="auto"/>
        <w:jc w:val="both"/>
        <w:rPr>
          <w:sz w:val="32"/>
          <w:szCs w:val="32"/>
        </w:rPr>
      </w:pPr>
      <w:r w:rsidRPr="00E62AA8">
        <w:rPr>
          <w:sz w:val="32"/>
          <w:szCs w:val="32"/>
        </w:rPr>
        <w:t>Il y en a eu quatre en un an, record archi battu pour la cinquième République.</w:t>
      </w:r>
    </w:p>
    <w:p w14:paraId="6804E6EB" w14:textId="77777777" w:rsidR="00E62AA8" w:rsidRPr="00E62AA8" w:rsidRDefault="00E62AA8" w:rsidP="00E62AA8">
      <w:pPr>
        <w:spacing w:line="480" w:lineRule="auto"/>
        <w:jc w:val="both"/>
        <w:rPr>
          <w:sz w:val="32"/>
          <w:szCs w:val="32"/>
        </w:rPr>
      </w:pPr>
      <w:r w:rsidRPr="00E62AA8">
        <w:rPr>
          <w:sz w:val="32"/>
          <w:szCs w:val="32"/>
        </w:rPr>
        <w:t>Quelle comédie, ils sont les pantins de Macron et les marionnettes du RN.</w:t>
      </w:r>
    </w:p>
    <w:p w14:paraId="1F1BA79B" w14:textId="77777777" w:rsidR="00E62AA8" w:rsidRPr="00E62AA8" w:rsidRDefault="00E62AA8" w:rsidP="00E62AA8">
      <w:pPr>
        <w:spacing w:line="480" w:lineRule="auto"/>
        <w:jc w:val="both"/>
        <w:rPr>
          <w:sz w:val="32"/>
          <w:szCs w:val="32"/>
        </w:rPr>
      </w:pPr>
      <w:r w:rsidRPr="00E62AA8">
        <w:rPr>
          <w:sz w:val="32"/>
          <w:szCs w:val="32"/>
        </w:rPr>
        <w:t>La France s’enfonce dans une crise politique sans fin.</w:t>
      </w:r>
    </w:p>
    <w:p w14:paraId="02F99DCF" w14:textId="0CF15EF3" w:rsidR="00E62AA8" w:rsidRPr="00E62AA8" w:rsidRDefault="00E62AA8" w:rsidP="00E62AA8">
      <w:pPr>
        <w:spacing w:line="480" w:lineRule="auto"/>
        <w:jc w:val="both"/>
        <w:rPr>
          <w:sz w:val="32"/>
          <w:szCs w:val="32"/>
        </w:rPr>
      </w:pPr>
      <w:r w:rsidRPr="00E62AA8">
        <w:rPr>
          <w:sz w:val="32"/>
          <w:szCs w:val="32"/>
        </w:rPr>
        <w:t xml:space="preserve">Un président détesté </w:t>
      </w:r>
      <w:r w:rsidR="008D5243" w:rsidRPr="00E62AA8">
        <w:rPr>
          <w:sz w:val="32"/>
          <w:szCs w:val="32"/>
        </w:rPr>
        <w:t>des trois quarts</w:t>
      </w:r>
      <w:r w:rsidRPr="00E62AA8">
        <w:rPr>
          <w:sz w:val="32"/>
          <w:szCs w:val="32"/>
        </w:rPr>
        <w:t xml:space="preserve"> des français, un gouvernement sans projet, sans envie, sans vision et sans majorité.</w:t>
      </w:r>
      <w:r w:rsidR="008D5243">
        <w:rPr>
          <w:sz w:val="32"/>
          <w:szCs w:val="32"/>
        </w:rPr>
        <w:t xml:space="preserve"> La déclaration de politique générale prononcée mardi soir nous confirme que les orientations politiques fondamentales de ce gouvernement n’ont pas changées ! La gauche a raison de vouloir censurer ce gouvernement qui n’a pas la confiance de l’Assemblée Nationale ! Le R.N </w:t>
      </w:r>
      <w:r w:rsidR="00E74626">
        <w:rPr>
          <w:sz w:val="32"/>
          <w:szCs w:val="32"/>
        </w:rPr>
        <w:t>n’</w:t>
      </w:r>
      <w:r w:rsidR="008D5243">
        <w:rPr>
          <w:sz w:val="32"/>
          <w:szCs w:val="32"/>
        </w:rPr>
        <w:t xml:space="preserve">a </w:t>
      </w:r>
      <w:r w:rsidR="00E74626">
        <w:rPr>
          <w:sz w:val="32"/>
          <w:szCs w:val="32"/>
        </w:rPr>
        <w:lastRenderedPageBreak/>
        <w:t>pas</w:t>
      </w:r>
      <w:r w:rsidR="008D5243">
        <w:rPr>
          <w:sz w:val="32"/>
          <w:szCs w:val="32"/>
        </w:rPr>
        <w:t xml:space="preserve"> vot</w:t>
      </w:r>
      <w:r w:rsidR="00E74626">
        <w:rPr>
          <w:sz w:val="32"/>
          <w:szCs w:val="32"/>
        </w:rPr>
        <w:t>é</w:t>
      </w:r>
      <w:r w:rsidR="008D5243">
        <w:rPr>
          <w:sz w:val="32"/>
          <w:szCs w:val="32"/>
        </w:rPr>
        <w:t xml:space="preserve"> la motion de censure</w:t>
      </w:r>
      <w:r w:rsidR="00577693">
        <w:rPr>
          <w:sz w:val="32"/>
          <w:szCs w:val="32"/>
        </w:rPr>
        <w:t> : cela confirme les gages donnés par Bayrou à Le Pen !</w:t>
      </w:r>
    </w:p>
    <w:p w14:paraId="38FE9E5E" w14:textId="53C694DD" w:rsidR="00E62AA8" w:rsidRPr="00E62AA8" w:rsidRDefault="00E62AA8" w:rsidP="00E62AA8">
      <w:pPr>
        <w:spacing w:line="480" w:lineRule="auto"/>
        <w:jc w:val="both"/>
        <w:rPr>
          <w:sz w:val="32"/>
          <w:szCs w:val="32"/>
        </w:rPr>
      </w:pPr>
      <w:r w:rsidRPr="00E62AA8">
        <w:rPr>
          <w:sz w:val="32"/>
          <w:szCs w:val="32"/>
        </w:rPr>
        <w:t>Le parlement :</w:t>
      </w:r>
      <w:r w:rsidR="00F758A8">
        <w:rPr>
          <w:sz w:val="32"/>
          <w:szCs w:val="32"/>
        </w:rPr>
        <w:t xml:space="preserve"> </w:t>
      </w:r>
      <w:r w:rsidR="0007649C">
        <w:rPr>
          <w:sz w:val="32"/>
          <w:szCs w:val="32"/>
        </w:rPr>
        <w:t xml:space="preserve">on est là dans les assemblages, néanmoins le meilleur côtoie le pire ! </w:t>
      </w:r>
      <w:r w:rsidRPr="00E62AA8">
        <w:rPr>
          <w:sz w:val="32"/>
          <w:szCs w:val="32"/>
        </w:rPr>
        <w:t>il est, depuis trop longtemps, ignoré et méprisé par l’exécutif.</w:t>
      </w:r>
    </w:p>
    <w:p w14:paraId="1B0E541E" w14:textId="77777777" w:rsidR="00E62AA8" w:rsidRPr="00E62AA8" w:rsidRDefault="00E62AA8" w:rsidP="00E62AA8">
      <w:pPr>
        <w:spacing w:line="480" w:lineRule="auto"/>
        <w:jc w:val="both"/>
        <w:rPr>
          <w:sz w:val="32"/>
          <w:szCs w:val="32"/>
        </w:rPr>
      </w:pPr>
      <w:r w:rsidRPr="00E62AA8">
        <w:rPr>
          <w:sz w:val="32"/>
          <w:szCs w:val="32"/>
        </w:rPr>
        <w:t>Il y a six mois, la tradition républicaine eu voulue que le Président de la République nomme un PM issue de la coalition arrivée en tête aux élections législatives, c’est-à-dire le candidat désigné par le NFP.</w:t>
      </w:r>
    </w:p>
    <w:p w14:paraId="0FBDBFD2" w14:textId="77777777" w:rsidR="00E62AA8" w:rsidRDefault="00E62AA8" w:rsidP="00E62AA8">
      <w:pPr>
        <w:spacing w:line="480" w:lineRule="auto"/>
        <w:jc w:val="both"/>
      </w:pPr>
      <w:r w:rsidRPr="00E62AA8">
        <w:rPr>
          <w:sz w:val="32"/>
          <w:szCs w:val="32"/>
        </w:rPr>
        <w:t>Nous sommes encore aujourd’hui dans ce mépris de la démocratie</w:t>
      </w:r>
      <w:r>
        <w:t>.</w:t>
      </w:r>
    </w:p>
    <w:p w14:paraId="7D748240" w14:textId="77777777" w:rsidR="00E62AA8" w:rsidRPr="00E62AA8" w:rsidRDefault="00E62AA8" w:rsidP="00E62AA8">
      <w:pPr>
        <w:spacing w:line="480" w:lineRule="auto"/>
        <w:jc w:val="both"/>
        <w:rPr>
          <w:sz w:val="32"/>
          <w:szCs w:val="32"/>
        </w:rPr>
      </w:pPr>
      <w:r w:rsidRPr="00E62AA8">
        <w:rPr>
          <w:sz w:val="32"/>
          <w:szCs w:val="32"/>
        </w:rPr>
        <w:t>Pire le Président veut faire porter à la gauche le poids de la responsabilité de la dissolution et de ses conséquences.</w:t>
      </w:r>
    </w:p>
    <w:p w14:paraId="79B5BC78" w14:textId="77777777" w:rsidR="00E62AA8" w:rsidRPr="00E62AA8" w:rsidRDefault="00E62AA8" w:rsidP="00E62AA8">
      <w:pPr>
        <w:spacing w:line="480" w:lineRule="auto"/>
        <w:jc w:val="both"/>
        <w:rPr>
          <w:sz w:val="32"/>
          <w:szCs w:val="32"/>
        </w:rPr>
      </w:pPr>
      <w:r w:rsidRPr="00E62AA8">
        <w:rPr>
          <w:sz w:val="32"/>
          <w:szCs w:val="32"/>
        </w:rPr>
        <w:t>Il faut arrêter cette mascarade, le Président est discrédité il doit démissionner.</w:t>
      </w:r>
    </w:p>
    <w:p w14:paraId="4C0C4519" w14:textId="44DC1E56" w:rsidR="00E62AA8" w:rsidRPr="00E62AA8" w:rsidRDefault="00E6545C" w:rsidP="00E62AA8">
      <w:pPr>
        <w:spacing w:line="480" w:lineRule="auto"/>
        <w:jc w:val="both"/>
        <w:rPr>
          <w:sz w:val="32"/>
          <w:szCs w:val="32"/>
        </w:rPr>
      </w:pPr>
      <w:r>
        <w:rPr>
          <w:sz w:val="32"/>
          <w:szCs w:val="32"/>
        </w:rPr>
        <w:t>Et permettre ainsi d’</w:t>
      </w:r>
      <w:r w:rsidR="00E62AA8" w:rsidRPr="00E62AA8">
        <w:rPr>
          <w:sz w:val="32"/>
          <w:szCs w:val="32"/>
        </w:rPr>
        <w:t xml:space="preserve">élire une assemblée constituante, avec un objectif simple, en finir avec cette monarchie républicaine, redonner le </w:t>
      </w:r>
      <w:r w:rsidR="00E62AA8" w:rsidRPr="00E62AA8">
        <w:rPr>
          <w:sz w:val="32"/>
          <w:szCs w:val="32"/>
        </w:rPr>
        <w:lastRenderedPageBreak/>
        <w:t xml:space="preserve">pouvoir à </w:t>
      </w:r>
      <w:r w:rsidR="00F758A8" w:rsidRPr="00E62AA8">
        <w:rPr>
          <w:sz w:val="32"/>
          <w:szCs w:val="32"/>
        </w:rPr>
        <w:t>l’</w:t>
      </w:r>
      <w:r w:rsidR="00F758A8">
        <w:rPr>
          <w:sz w:val="32"/>
          <w:szCs w:val="32"/>
        </w:rPr>
        <w:t>a</w:t>
      </w:r>
      <w:r w:rsidR="00F758A8" w:rsidRPr="00E62AA8">
        <w:rPr>
          <w:sz w:val="32"/>
          <w:szCs w:val="32"/>
        </w:rPr>
        <w:t>ssemblée</w:t>
      </w:r>
      <w:r w:rsidR="00E62AA8" w:rsidRPr="00E62AA8">
        <w:rPr>
          <w:sz w:val="32"/>
          <w:szCs w:val="32"/>
        </w:rPr>
        <w:t xml:space="preserve"> nationale avec </w:t>
      </w:r>
      <w:r w:rsidR="00E74626">
        <w:rPr>
          <w:sz w:val="32"/>
          <w:szCs w:val="32"/>
        </w:rPr>
        <w:t xml:space="preserve">l’élection des députés à </w:t>
      </w:r>
      <w:r w:rsidR="00E62AA8" w:rsidRPr="00E62AA8">
        <w:rPr>
          <w:sz w:val="32"/>
          <w:szCs w:val="32"/>
        </w:rPr>
        <w:t>la proportionnelle intégrale.</w:t>
      </w:r>
    </w:p>
    <w:p w14:paraId="0DC3B384" w14:textId="77777777" w:rsidR="00E62AA8" w:rsidRPr="00E62AA8" w:rsidRDefault="00E62AA8" w:rsidP="00E62AA8">
      <w:pPr>
        <w:spacing w:line="480" w:lineRule="auto"/>
        <w:jc w:val="both"/>
        <w:rPr>
          <w:sz w:val="32"/>
          <w:szCs w:val="32"/>
        </w:rPr>
      </w:pPr>
      <w:r w:rsidRPr="00E62AA8">
        <w:rPr>
          <w:sz w:val="32"/>
          <w:szCs w:val="32"/>
        </w:rPr>
        <w:t>Mais également en finir avec le pouvoir de dissolution, avec le 49-3, et le pouvoir de légiférer par ordonnances et avec les domaines réservés du Président.</w:t>
      </w:r>
    </w:p>
    <w:p w14:paraId="27CA83DB" w14:textId="77777777" w:rsidR="00E62AA8" w:rsidRPr="00E62AA8" w:rsidRDefault="00E62AA8" w:rsidP="00E62AA8">
      <w:pPr>
        <w:spacing w:line="480" w:lineRule="auto"/>
        <w:jc w:val="both"/>
        <w:rPr>
          <w:sz w:val="32"/>
          <w:szCs w:val="32"/>
        </w:rPr>
      </w:pPr>
      <w:r w:rsidRPr="00E62AA8">
        <w:rPr>
          <w:sz w:val="32"/>
          <w:szCs w:val="32"/>
        </w:rPr>
        <w:t>La démocratie française a besoin d’un grand bol d’air frais, la jeunesse d’espoir, les syndicats et partis politiques de respect et les entreprises de stabilité réglementaire.</w:t>
      </w:r>
    </w:p>
    <w:p w14:paraId="1F31252E" w14:textId="77777777" w:rsidR="00E62AA8" w:rsidRPr="00E62AA8" w:rsidRDefault="00E62AA8" w:rsidP="00E62AA8">
      <w:pPr>
        <w:spacing w:line="480" w:lineRule="auto"/>
        <w:jc w:val="both"/>
        <w:rPr>
          <w:sz w:val="32"/>
          <w:szCs w:val="32"/>
        </w:rPr>
      </w:pPr>
      <w:r w:rsidRPr="00E62AA8">
        <w:rPr>
          <w:sz w:val="32"/>
          <w:szCs w:val="32"/>
        </w:rPr>
        <w:t>En bref, la France a besoin d’une sixième république !</w:t>
      </w:r>
    </w:p>
    <w:p w14:paraId="3B6C072A" w14:textId="77777777" w:rsidR="00E62AA8" w:rsidRPr="00E62AA8" w:rsidRDefault="00E62AA8" w:rsidP="00E62AA8">
      <w:pPr>
        <w:spacing w:line="480" w:lineRule="auto"/>
        <w:jc w:val="both"/>
        <w:rPr>
          <w:sz w:val="32"/>
          <w:szCs w:val="32"/>
        </w:rPr>
      </w:pPr>
      <w:r w:rsidRPr="00E62AA8">
        <w:rPr>
          <w:sz w:val="32"/>
          <w:szCs w:val="32"/>
        </w:rPr>
        <w:t>C’est la sixième république ou la poursuite des aventures notamment militaires, pour faire diversion et fracturer encore un peu plus notre peuple.</w:t>
      </w:r>
    </w:p>
    <w:p w14:paraId="3A5BAB9A" w14:textId="77777777" w:rsidR="00E62AA8" w:rsidRPr="00E62AA8" w:rsidRDefault="00E62AA8" w:rsidP="00E62AA8">
      <w:pPr>
        <w:spacing w:line="480" w:lineRule="auto"/>
        <w:jc w:val="both"/>
        <w:rPr>
          <w:sz w:val="32"/>
          <w:szCs w:val="32"/>
        </w:rPr>
      </w:pPr>
      <w:r w:rsidRPr="00E62AA8">
        <w:rPr>
          <w:sz w:val="32"/>
          <w:szCs w:val="32"/>
        </w:rPr>
        <w:t>Au niveau international, la France doit retrouver le rôle qui était le sien, depuis le Général de Gaulle, retrouver son indépendance et faire entendre une voix différente à l’ONU.</w:t>
      </w:r>
    </w:p>
    <w:p w14:paraId="69D30883" w14:textId="77777777" w:rsidR="00E62AA8" w:rsidRPr="00E62AA8" w:rsidRDefault="00E62AA8" w:rsidP="00E62AA8">
      <w:pPr>
        <w:spacing w:line="480" w:lineRule="auto"/>
        <w:jc w:val="both"/>
        <w:rPr>
          <w:sz w:val="32"/>
          <w:szCs w:val="32"/>
        </w:rPr>
      </w:pPr>
      <w:r w:rsidRPr="00E62AA8">
        <w:rPr>
          <w:sz w:val="32"/>
          <w:szCs w:val="32"/>
        </w:rPr>
        <w:lastRenderedPageBreak/>
        <w:t>La voix d’un pays non aligné , d’un pays qui n’est pas aux ordres des américains.</w:t>
      </w:r>
    </w:p>
    <w:p w14:paraId="5FFA7410" w14:textId="77777777" w:rsidR="00E62AA8" w:rsidRDefault="00E62AA8" w:rsidP="00E62AA8">
      <w:pPr>
        <w:spacing w:line="480" w:lineRule="auto"/>
        <w:jc w:val="both"/>
        <w:rPr>
          <w:sz w:val="32"/>
          <w:szCs w:val="32"/>
        </w:rPr>
      </w:pPr>
      <w:r w:rsidRPr="00E62AA8">
        <w:rPr>
          <w:sz w:val="32"/>
          <w:szCs w:val="32"/>
        </w:rPr>
        <w:t>La France doit sortir du commandement intégré de l’OTAN.</w:t>
      </w:r>
    </w:p>
    <w:p w14:paraId="264367ED" w14:textId="1D98A711" w:rsidR="00E62AA8" w:rsidRDefault="00E62AA8" w:rsidP="00E62AA8">
      <w:pPr>
        <w:spacing w:line="480" w:lineRule="auto"/>
        <w:jc w:val="both"/>
        <w:rPr>
          <w:sz w:val="32"/>
          <w:szCs w:val="32"/>
        </w:rPr>
      </w:pPr>
      <w:r w:rsidRPr="00E62AA8">
        <w:rPr>
          <w:sz w:val="32"/>
          <w:szCs w:val="32"/>
        </w:rPr>
        <w:t>La France doit porter une diplomatie de la paix et je suis certain qu’elle sera écoutée et suivi</w:t>
      </w:r>
      <w:r w:rsidR="0066063B">
        <w:rPr>
          <w:sz w:val="32"/>
          <w:szCs w:val="32"/>
        </w:rPr>
        <w:t>e</w:t>
      </w:r>
      <w:r w:rsidRPr="00E62AA8">
        <w:rPr>
          <w:sz w:val="32"/>
          <w:szCs w:val="32"/>
        </w:rPr>
        <w:t xml:space="preserve"> par de nombreux pays dans cette démarche.</w:t>
      </w:r>
    </w:p>
    <w:p w14:paraId="23ACD06C" w14:textId="77777777" w:rsidR="00E6545C" w:rsidRDefault="00E6545C" w:rsidP="00E6545C">
      <w:pPr>
        <w:spacing w:line="480" w:lineRule="auto"/>
        <w:jc w:val="center"/>
        <w:rPr>
          <w:sz w:val="32"/>
          <w:szCs w:val="32"/>
        </w:rPr>
      </w:pPr>
      <w:r>
        <w:rPr>
          <w:sz w:val="32"/>
          <w:szCs w:val="32"/>
        </w:rPr>
        <w:sym w:font="Wingdings" w:char="F076"/>
      </w:r>
      <w:r>
        <w:rPr>
          <w:sz w:val="32"/>
          <w:szCs w:val="32"/>
        </w:rPr>
        <w:sym w:font="Wingdings" w:char="F076"/>
      </w:r>
      <w:r>
        <w:rPr>
          <w:sz w:val="32"/>
          <w:szCs w:val="32"/>
        </w:rPr>
        <w:sym w:font="Wingdings" w:char="F076"/>
      </w:r>
      <w:r>
        <w:rPr>
          <w:sz w:val="32"/>
          <w:szCs w:val="32"/>
        </w:rPr>
        <w:sym w:font="Wingdings" w:char="F076"/>
      </w:r>
      <w:r>
        <w:rPr>
          <w:sz w:val="32"/>
          <w:szCs w:val="32"/>
        </w:rPr>
        <w:sym w:font="Wingdings" w:char="F076"/>
      </w:r>
      <w:r>
        <w:rPr>
          <w:sz w:val="32"/>
          <w:szCs w:val="32"/>
        </w:rPr>
        <w:sym w:font="Wingdings" w:char="F076"/>
      </w:r>
    </w:p>
    <w:p w14:paraId="4619ED96" w14:textId="713D744D" w:rsidR="008B00C7" w:rsidRDefault="008B00C7" w:rsidP="00115725">
      <w:pPr>
        <w:spacing w:line="480" w:lineRule="auto"/>
        <w:jc w:val="both"/>
        <w:rPr>
          <w:sz w:val="32"/>
          <w:szCs w:val="32"/>
        </w:rPr>
      </w:pPr>
      <w:r>
        <w:rPr>
          <w:sz w:val="32"/>
          <w:szCs w:val="32"/>
        </w:rPr>
        <w:t xml:space="preserve">Comme vous avez pu le voir, le bilan des 4 dernières mandatures est riche car Chalette, au cours des vingt-trois dernières années a </w:t>
      </w:r>
      <w:r>
        <w:rPr>
          <w:sz w:val="32"/>
          <w:szCs w:val="32"/>
        </w:rPr>
        <w:t>continué la modernisation engagée par les municipalités de gauche qui ont dirigé la ville depuis 1971.</w:t>
      </w:r>
    </w:p>
    <w:p w14:paraId="78DF8498" w14:textId="6075A6FC" w:rsidR="00577693" w:rsidRDefault="00577693" w:rsidP="00115725">
      <w:pPr>
        <w:spacing w:line="480" w:lineRule="auto"/>
        <w:jc w:val="both"/>
        <w:rPr>
          <w:sz w:val="32"/>
          <w:szCs w:val="32"/>
        </w:rPr>
      </w:pPr>
      <w:r>
        <w:rPr>
          <w:sz w:val="32"/>
          <w:szCs w:val="32"/>
        </w:rPr>
        <w:t xml:space="preserve">Alors, si </w:t>
      </w:r>
      <w:r w:rsidR="00E74626">
        <w:rPr>
          <w:sz w:val="32"/>
          <w:szCs w:val="32"/>
        </w:rPr>
        <w:t xml:space="preserve">mon intervention de </w:t>
      </w:r>
      <w:r>
        <w:rPr>
          <w:sz w:val="32"/>
          <w:szCs w:val="32"/>
        </w:rPr>
        <w:t xml:space="preserve">ce </w:t>
      </w:r>
      <w:r w:rsidR="00E74626">
        <w:rPr>
          <w:sz w:val="32"/>
          <w:szCs w:val="32"/>
        </w:rPr>
        <w:t xml:space="preserve">soir </w:t>
      </w:r>
      <w:r>
        <w:rPr>
          <w:sz w:val="32"/>
          <w:szCs w:val="32"/>
        </w:rPr>
        <w:t>ressemble à un testament politique, il faut le prendre comme tel !</w:t>
      </w:r>
    </w:p>
    <w:p w14:paraId="68A34572" w14:textId="3BD45C0C" w:rsidR="008B00C7" w:rsidRDefault="008B00C7" w:rsidP="00115725">
      <w:pPr>
        <w:spacing w:line="480" w:lineRule="auto"/>
        <w:jc w:val="both"/>
        <w:rPr>
          <w:sz w:val="32"/>
          <w:szCs w:val="32"/>
        </w:rPr>
      </w:pPr>
      <w:r>
        <w:rPr>
          <w:sz w:val="32"/>
          <w:szCs w:val="32"/>
        </w:rPr>
        <w:t>Depuis 2002, les années ont été marquées par des défis considérables, à la fois dans la gestion quotidienne de notre commune, mais aussi dans le contexte global de crise sociale, économique</w:t>
      </w:r>
      <w:r w:rsidR="00E74626">
        <w:rPr>
          <w:sz w:val="32"/>
          <w:szCs w:val="32"/>
        </w:rPr>
        <w:t>,</w:t>
      </w:r>
      <w:r>
        <w:rPr>
          <w:sz w:val="32"/>
          <w:szCs w:val="32"/>
        </w:rPr>
        <w:t xml:space="preserve"> </w:t>
      </w:r>
      <w:r w:rsidR="00A20A3B">
        <w:rPr>
          <w:sz w:val="32"/>
          <w:szCs w:val="32"/>
        </w:rPr>
        <w:t>environnementale</w:t>
      </w:r>
      <w:r w:rsidR="00E74626">
        <w:rPr>
          <w:sz w:val="32"/>
          <w:szCs w:val="32"/>
        </w:rPr>
        <w:t xml:space="preserve"> et sanitaire</w:t>
      </w:r>
      <w:r w:rsidR="00A20A3B">
        <w:rPr>
          <w:sz w:val="32"/>
          <w:szCs w:val="32"/>
        </w:rPr>
        <w:t xml:space="preserve">. Malgré tout, </w:t>
      </w:r>
      <w:r w:rsidR="00A20A3B">
        <w:rPr>
          <w:sz w:val="32"/>
          <w:szCs w:val="32"/>
        </w:rPr>
        <w:lastRenderedPageBreak/>
        <w:t>Chalette a gardé au cœur des valeurs qui sont le fondement de la politique municipale : solidarité, justice sociale, culture de paix et engagement pour l’intérêt général.</w:t>
      </w:r>
    </w:p>
    <w:p w14:paraId="796B5E43" w14:textId="4B8CFBC6" w:rsidR="00A20A3B" w:rsidRDefault="00A20A3B" w:rsidP="00115725">
      <w:pPr>
        <w:spacing w:line="480" w:lineRule="auto"/>
        <w:jc w:val="both"/>
        <w:rPr>
          <w:sz w:val="32"/>
          <w:szCs w:val="32"/>
        </w:rPr>
      </w:pPr>
      <w:r>
        <w:rPr>
          <w:sz w:val="32"/>
          <w:szCs w:val="32"/>
        </w:rPr>
        <w:t>Ce sont ces mêmes valeurs qui pousseront les élus à continuer de travailler pour moderniser encore plus notre ville et les projets sont de taille pour l’an et demi qui nous sépare des prochaines échéances électorales :</w:t>
      </w:r>
    </w:p>
    <w:p w14:paraId="00E2F02C" w14:textId="4CC47E6C" w:rsidR="00A20A3B" w:rsidRDefault="00E74626" w:rsidP="00115725">
      <w:pPr>
        <w:spacing w:line="480" w:lineRule="auto"/>
        <w:jc w:val="both"/>
        <w:rPr>
          <w:sz w:val="32"/>
          <w:szCs w:val="32"/>
        </w:rPr>
      </w:pPr>
      <w:r>
        <w:rPr>
          <w:b/>
          <w:bCs/>
          <w:sz w:val="32"/>
          <w:szCs w:val="32"/>
        </w:rPr>
        <w:t>Avec l</w:t>
      </w:r>
      <w:r w:rsidR="00A20A3B" w:rsidRPr="00267975">
        <w:rPr>
          <w:b/>
          <w:bCs/>
          <w:sz w:val="32"/>
          <w:szCs w:val="32"/>
        </w:rPr>
        <w:t>a reconstruction du gymnase Paul Eluard :</w:t>
      </w:r>
      <w:r w:rsidR="00A20A3B">
        <w:rPr>
          <w:sz w:val="32"/>
          <w:szCs w:val="32"/>
        </w:rPr>
        <w:t xml:space="preserve"> fermé depuis plusieurs années en raison </w:t>
      </w:r>
      <w:r w:rsidR="00A20A3B">
        <w:rPr>
          <w:sz w:val="32"/>
          <w:szCs w:val="32"/>
        </w:rPr>
        <w:t xml:space="preserve">de sa dangerosité, la reconstruction de cet équipement est attendu non seulement par les élèves du collège Paul Eluard mais aussi par toutes les associations et clubs sportifs qui bénéficieront d’un équipement moderne, adaptés à la pratique de sports comme les arts martiaux et par les services municipaux, notamment du secteur jeunesse, dans le cadre de l’accueil et de l’accompagnement de nos jeunes sur leur temps libre. </w:t>
      </w:r>
    </w:p>
    <w:p w14:paraId="3F72B739" w14:textId="29D1CD86" w:rsidR="00A20A3B" w:rsidRDefault="00E74626" w:rsidP="00115725">
      <w:pPr>
        <w:spacing w:line="480" w:lineRule="auto"/>
        <w:jc w:val="both"/>
        <w:rPr>
          <w:b/>
          <w:bCs/>
          <w:sz w:val="32"/>
          <w:szCs w:val="32"/>
        </w:rPr>
      </w:pPr>
      <w:r>
        <w:rPr>
          <w:b/>
          <w:bCs/>
          <w:sz w:val="32"/>
          <w:szCs w:val="32"/>
        </w:rPr>
        <w:t>Avec l</w:t>
      </w:r>
      <w:r w:rsidR="00A20A3B" w:rsidRPr="00267975">
        <w:rPr>
          <w:b/>
          <w:bCs/>
          <w:sz w:val="32"/>
          <w:szCs w:val="32"/>
        </w:rPr>
        <w:t>a construction du Point d’Accueil Jeune</w:t>
      </w:r>
      <w:r w:rsidR="00267975">
        <w:rPr>
          <w:b/>
          <w:bCs/>
          <w:sz w:val="32"/>
          <w:szCs w:val="32"/>
        </w:rPr>
        <w:t> :</w:t>
      </w:r>
    </w:p>
    <w:p w14:paraId="5623D41A" w14:textId="00179036" w:rsidR="00267975" w:rsidRPr="00267975" w:rsidRDefault="00267975" w:rsidP="00115725">
      <w:pPr>
        <w:spacing w:line="480" w:lineRule="auto"/>
        <w:jc w:val="both"/>
        <w:rPr>
          <w:sz w:val="32"/>
          <w:szCs w:val="32"/>
        </w:rPr>
      </w:pPr>
      <w:r>
        <w:rPr>
          <w:sz w:val="32"/>
          <w:szCs w:val="32"/>
        </w:rPr>
        <w:lastRenderedPageBreak/>
        <w:t xml:space="preserve">La Ville a racheté l’ancienne pharmacie Kennedy </w:t>
      </w:r>
      <w:r w:rsidR="001D5F51">
        <w:rPr>
          <w:sz w:val="32"/>
          <w:szCs w:val="32"/>
        </w:rPr>
        <w:t xml:space="preserve">en 2022 </w:t>
      </w:r>
      <w:r>
        <w:rPr>
          <w:sz w:val="32"/>
          <w:szCs w:val="32"/>
        </w:rPr>
        <w:t>afin d’y install</w:t>
      </w:r>
      <w:r w:rsidR="001D5F51">
        <w:rPr>
          <w:sz w:val="32"/>
          <w:szCs w:val="32"/>
        </w:rPr>
        <w:t>er le Service Municipal de la Jeune</w:t>
      </w:r>
      <w:r w:rsidR="00E36E11">
        <w:rPr>
          <w:sz w:val="32"/>
          <w:szCs w:val="32"/>
        </w:rPr>
        <w:t>sse</w:t>
      </w:r>
      <w:r w:rsidR="001D5F51">
        <w:rPr>
          <w:sz w:val="32"/>
          <w:szCs w:val="32"/>
        </w:rPr>
        <w:t>. Cette structure s’appellera le P</w:t>
      </w:r>
      <w:r>
        <w:rPr>
          <w:sz w:val="32"/>
          <w:szCs w:val="32"/>
        </w:rPr>
        <w:t xml:space="preserve">oint </w:t>
      </w:r>
      <w:r w:rsidR="001D5F51">
        <w:rPr>
          <w:sz w:val="32"/>
          <w:szCs w:val="32"/>
        </w:rPr>
        <w:t>A</w:t>
      </w:r>
      <w:r>
        <w:rPr>
          <w:sz w:val="32"/>
          <w:szCs w:val="32"/>
        </w:rPr>
        <w:t xml:space="preserve">ccueil </w:t>
      </w:r>
      <w:r w:rsidR="001D5F51">
        <w:rPr>
          <w:sz w:val="32"/>
          <w:szCs w:val="32"/>
        </w:rPr>
        <w:t>J</w:t>
      </w:r>
      <w:r>
        <w:rPr>
          <w:sz w:val="32"/>
          <w:szCs w:val="32"/>
        </w:rPr>
        <w:t xml:space="preserve">eunes </w:t>
      </w:r>
      <w:r w:rsidR="001D5F51">
        <w:rPr>
          <w:sz w:val="32"/>
          <w:szCs w:val="32"/>
        </w:rPr>
        <w:t>et proposera des activités ainsi que de l’accompagnement à destination des jeunes de 11 à 25 ans.</w:t>
      </w:r>
    </w:p>
    <w:p w14:paraId="2714D575" w14:textId="335E8206" w:rsidR="00A20A3B" w:rsidRDefault="00E74626" w:rsidP="00115725">
      <w:pPr>
        <w:spacing w:line="480" w:lineRule="auto"/>
        <w:jc w:val="both"/>
        <w:rPr>
          <w:b/>
          <w:bCs/>
          <w:sz w:val="32"/>
          <w:szCs w:val="32"/>
        </w:rPr>
      </w:pPr>
      <w:r>
        <w:rPr>
          <w:b/>
          <w:bCs/>
          <w:sz w:val="32"/>
          <w:szCs w:val="32"/>
        </w:rPr>
        <w:t>Avec l</w:t>
      </w:r>
      <w:r w:rsidR="00A20A3B" w:rsidRPr="001D5F51">
        <w:rPr>
          <w:b/>
          <w:bCs/>
          <w:sz w:val="32"/>
          <w:szCs w:val="32"/>
        </w:rPr>
        <w:t>a Vidéoprotection</w:t>
      </w:r>
      <w:r w:rsidR="001D5F51" w:rsidRPr="001D5F51">
        <w:rPr>
          <w:b/>
          <w:bCs/>
          <w:sz w:val="32"/>
          <w:szCs w:val="32"/>
        </w:rPr>
        <w:t> :</w:t>
      </w:r>
    </w:p>
    <w:p w14:paraId="016A8CA2" w14:textId="334DF5AC" w:rsidR="003933D2" w:rsidRDefault="003933D2" w:rsidP="00115725">
      <w:pPr>
        <w:spacing w:line="480" w:lineRule="auto"/>
        <w:jc w:val="both"/>
        <w:rPr>
          <w:sz w:val="32"/>
          <w:szCs w:val="32"/>
        </w:rPr>
      </w:pPr>
      <w:r>
        <w:rPr>
          <w:sz w:val="32"/>
          <w:szCs w:val="32"/>
        </w:rPr>
        <w:t xml:space="preserve">En janvier 2024, le conseil municipal </w:t>
      </w:r>
      <w:r w:rsidR="00720FD8">
        <w:rPr>
          <w:sz w:val="32"/>
          <w:szCs w:val="32"/>
        </w:rPr>
        <w:t xml:space="preserve">a acté le principe de la mise en œuvre d’un système de vidéoprotection sur la voie publique ayant pour objectif la sécurité et la tranquillité du domaine </w:t>
      </w:r>
      <w:r w:rsidR="00720FD8">
        <w:rPr>
          <w:sz w:val="32"/>
          <w:szCs w:val="32"/>
        </w:rPr>
        <w:t>public sur le territoire de la commune. Dans ce cadre, un appel d’offre a été lancé pour la recherche d’un cabinet qui étudiera la faisabilité technique et financière pour l’installation d’un tel dispositif.</w:t>
      </w:r>
    </w:p>
    <w:p w14:paraId="1B001472" w14:textId="607DC169" w:rsidR="00A20A3B" w:rsidRPr="00720FD8" w:rsidRDefault="008D0E43" w:rsidP="00115725">
      <w:pPr>
        <w:spacing w:line="480" w:lineRule="auto"/>
        <w:jc w:val="both"/>
        <w:rPr>
          <w:b/>
          <w:bCs/>
          <w:sz w:val="32"/>
          <w:szCs w:val="32"/>
        </w:rPr>
      </w:pPr>
      <w:r>
        <w:rPr>
          <w:b/>
          <w:bCs/>
          <w:sz w:val="32"/>
          <w:szCs w:val="32"/>
        </w:rPr>
        <w:t>Avec l</w:t>
      </w:r>
      <w:r w:rsidR="00A20A3B" w:rsidRPr="00720FD8">
        <w:rPr>
          <w:b/>
          <w:bCs/>
          <w:sz w:val="32"/>
          <w:szCs w:val="32"/>
        </w:rPr>
        <w:t>a démolition de la friche urbaine du Bourg</w:t>
      </w:r>
      <w:r w:rsidR="00720FD8" w:rsidRPr="00720FD8">
        <w:rPr>
          <w:b/>
          <w:bCs/>
          <w:sz w:val="32"/>
          <w:szCs w:val="32"/>
        </w:rPr>
        <w:t> :</w:t>
      </w:r>
    </w:p>
    <w:p w14:paraId="541D35C0" w14:textId="230418EC" w:rsidR="00720FD8" w:rsidRDefault="00720FD8" w:rsidP="00115725">
      <w:pPr>
        <w:spacing w:line="480" w:lineRule="auto"/>
        <w:jc w:val="both"/>
        <w:rPr>
          <w:sz w:val="32"/>
          <w:szCs w:val="32"/>
        </w:rPr>
      </w:pPr>
      <w:r>
        <w:rPr>
          <w:sz w:val="32"/>
          <w:szCs w:val="32"/>
        </w:rPr>
        <w:t xml:space="preserve">Les anciennes écoles maternelles du Bourg, l’ancienne bibliothèque et des maisons d’habitations que la commune a racheté font l’objet d’une démolition. Des projets, en </w:t>
      </w:r>
      <w:r>
        <w:rPr>
          <w:sz w:val="32"/>
          <w:szCs w:val="32"/>
        </w:rPr>
        <w:lastRenderedPageBreak/>
        <w:t>partenariat avec un promoteur immobilier, sont à l’étude pour l’implantation de logements et de cellules commerciales.</w:t>
      </w:r>
    </w:p>
    <w:p w14:paraId="26F70DD6" w14:textId="0C92B947" w:rsidR="00720FD8" w:rsidRDefault="00720FD8" w:rsidP="00115725">
      <w:pPr>
        <w:spacing w:line="480" w:lineRule="auto"/>
        <w:jc w:val="both"/>
        <w:rPr>
          <w:sz w:val="32"/>
          <w:szCs w:val="32"/>
        </w:rPr>
      </w:pPr>
      <w:r>
        <w:rPr>
          <w:sz w:val="32"/>
          <w:szCs w:val="32"/>
        </w:rPr>
        <w:t xml:space="preserve">Sur ce même quartier, </w:t>
      </w:r>
      <w:r w:rsidRPr="00720FD8">
        <w:rPr>
          <w:b/>
          <w:bCs/>
          <w:sz w:val="32"/>
          <w:szCs w:val="32"/>
        </w:rPr>
        <w:t>une étude pour la requalification de l’avenue et de la place Jean Jaurès</w:t>
      </w:r>
      <w:r>
        <w:rPr>
          <w:sz w:val="32"/>
          <w:szCs w:val="32"/>
        </w:rPr>
        <w:t xml:space="preserve"> va être menée en 2025 en concertation avec les habitants.</w:t>
      </w:r>
    </w:p>
    <w:p w14:paraId="717546B7" w14:textId="08CEAD2A" w:rsidR="00A20A3B" w:rsidRDefault="008D0E43" w:rsidP="00115725">
      <w:pPr>
        <w:spacing w:line="480" w:lineRule="auto"/>
        <w:jc w:val="both"/>
        <w:rPr>
          <w:sz w:val="32"/>
          <w:szCs w:val="32"/>
        </w:rPr>
      </w:pPr>
      <w:r>
        <w:rPr>
          <w:b/>
          <w:bCs/>
          <w:sz w:val="32"/>
          <w:szCs w:val="32"/>
        </w:rPr>
        <w:t>Avec la r</w:t>
      </w:r>
      <w:r w:rsidR="00267975" w:rsidRPr="007C74D8">
        <w:rPr>
          <w:b/>
          <w:bCs/>
          <w:sz w:val="32"/>
          <w:szCs w:val="32"/>
        </w:rPr>
        <w:t xml:space="preserve">econstruction de la Maison de Quartier de la </w:t>
      </w:r>
      <w:proofErr w:type="spellStart"/>
      <w:r w:rsidR="00267975" w:rsidRPr="007C74D8">
        <w:rPr>
          <w:b/>
          <w:bCs/>
          <w:sz w:val="32"/>
          <w:szCs w:val="32"/>
        </w:rPr>
        <w:t>Pontonnerie</w:t>
      </w:r>
      <w:proofErr w:type="spellEnd"/>
      <w:r w:rsidR="00267975" w:rsidRPr="007C74D8">
        <w:rPr>
          <w:b/>
          <w:bCs/>
          <w:sz w:val="32"/>
          <w:szCs w:val="32"/>
        </w:rPr>
        <w:t> :</w:t>
      </w:r>
      <w:r w:rsidR="00720FD8">
        <w:rPr>
          <w:sz w:val="32"/>
          <w:szCs w:val="32"/>
        </w:rPr>
        <w:t xml:space="preserve"> la ville porte encore les stigmates des émeutes urbaines de juin 2023 :</w:t>
      </w:r>
      <w:r w:rsidR="007C74D8">
        <w:rPr>
          <w:sz w:val="32"/>
          <w:szCs w:val="32"/>
        </w:rPr>
        <w:t xml:space="preserve"> une partie </w:t>
      </w:r>
      <w:r w:rsidR="00720FD8">
        <w:rPr>
          <w:sz w:val="32"/>
          <w:szCs w:val="32"/>
        </w:rPr>
        <w:t xml:space="preserve"> </w:t>
      </w:r>
      <w:r w:rsidR="007C74D8">
        <w:rPr>
          <w:sz w:val="32"/>
          <w:szCs w:val="32"/>
        </w:rPr>
        <w:t xml:space="preserve">de la Maison de Quartier de la </w:t>
      </w:r>
      <w:proofErr w:type="spellStart"/>
      <w:r w:rsidR="007C74D8">
        <w:rPr>
          <w:sz w:val="32"/>
          <w:szCs w:val="32"/>
        </w:rPr>
        <w:t>Po</w:t>
      </w:r>
      <w:r w:rsidR="00420638">
        <w:rPr>
          <w:sz w:val="32"/>
          <w:szCs w:val="32"/>
        </w:rPr>
        <w:t>n</w:t>
      </w:r>
      <w:r w:rsidR="007C74D8">
        <w:rPr>
          <w:sz w:val="32"/>
          <w:szCs w:val="32"/>
        </w:rPr>
        <w:t>tonnerie</w:t>
      </w:r>
      <w:proofErr w:type="spellEnd"/>
      <w:r w:rsidR="007C74D8">
        <w:rPr>
          <w:sz w:val="32"/>
          <w:szCs w:val="32"/>
        </w:rPr>
        <w:t xml:space="preserve"> avait été incendiée et l’utilisation de cette salle, devenue dangereuse, était interdite. Les services municipaux ont travaillé tant sur le plan </w:t>
      </w:r>
      <w:r w:rsidR="00420638">
        <w:rPr>
          <w:sz w:val="32"/>
          <w:szCs w:val="32"/>
        </w:rPr>
        <w:t>administratif</w:t>
      </w:r>
      <w:r w:rsidR="007C74D8">
        <w:rPr>
          <w:sz w:val="32"/>
          <w:szCs w:val="32"/>
        </w:rPr>
        <w:t xml:space="preserve"> qu’assurantiel pour que le dossier avance et que les travaux puissent débuter</w:t>
      </w:r>
      <w:r w:rsidR="002C67EC">
        <w:rPr>
          <w:sz w:val="32"/>
          <w:szCs w:val="32"/>
        </w:rPr>
        <w:t xml:space="preserve"> prochainement</w:t>
      </w:r>
      <w:r w:rsidR="007C74D8">
        <w:rPr>
          <w:sz w:val="32"/>
          <w:szCs w:val="32"/>
        </w:rPr>
        <w:t xml:space="preserve">. </w:t>
      </w:r>
    </w:p>
    <w:p w14:paraId="6C468533" w14:textId="549494CA" w:rsidR="007C74D8" w:rsidRDefault="007C74D8" w:rsidP="00115725">
      <w:pPr>
        <w:spacing w:line="480" w:lineRule="auto"/>
        <w:jc w:val="both"/>
        <w:rPr>
          <w:sz w:val="32"/>
          <w:szCs w:val="32"/>
        </w:rPr>
      </w:pPr>
      <w:r>
        <w:rPr>
          <w:sz w:val="32"/>
          <w:szCs w:val="32"/>
        </w:rPr>
        <w:t>Ces projets sont tous importants car ils contribuent à rendre aux chalettois et chalettoises un service public de qualité, adapté à leur besoin.</w:t>
      </w:r>
    </w:p>
    <w:p w14:paraId="6617D572" w14:textId="3681FF7F" w:rsidR="007C74D8" w:rsidRDefault="007C74D8" w:rsidP="00115725">
      <w:pPr>
        <w:spacing w:line="480" w:lineRule="auto"/>
        <w:jc w:val="both"/>
        <w:rPr>
          <w:sz w:val="32"/>
          <w:szCs w:val="32"/>
        </w:rPr>
      </w:pPr>
      <w:r>
        <w:rPr>
          <w:sz w:val="32"/>
          <w:szCs w:val="32"/>
        </w:rPr>
        <w:lastRenderedPageBreak/>
        <w:t>Toutefois, la réalisation de ces projets nécessite d’importants financements</w:t>
      </w:r>
      <w:r w:rsidR="00A54A0A">
        <w:rPr>
          <w:sz w:val="32"/>
          <w:szCs w:val="32"/>
        </w:rPr>
        <w:t> !</w:t>
      </w:r>
    </w:p>
    <w:p w14:paraId="353F767D" w14:textId="2181C9BB" w:rsidR="00A54A0A" w:rsidRDefault="00A54A0A" w:rsidP="00115725">
      <w:pPr>
        <w:spacing w:line="480" w:lineRule="auto"/>
        <w:jc w:val="both"/>
        <w:rPr>
          <w:sz w:val="32"/>
          <w:szCs w:val="32"/>
        </w:rPr>
      </w:pPr>
      <w:r>
        <w:rPr>
          <w:sz w:val="32"/>
          <w:szCs w:val="32"/>
        </w:rPr>
        <w:t>Comment</w:t>
      </w:r>
      <w:r w:rsidR="00F758A8">
        <w:rPr>
          <w:sz w:val="32"/>
          <w:szCs w:val="32"/>
        </w:rPr>
        <w:t>,</w:t>
      </w:r>
      <w:r>
        <w:rPr>
          <w:sz w:val="32"/>
          <w:szCs w:val="32"/>
        </w:rPr>
        <w:t xml:space="preserve"> aujourd’hui, les collectivités territoriales peuvent-elles envisager leur avenir </w:t>
      </w:r>
      <w:r w:rsidR="00577693">
        <w:rPr>
          <w:sz w:val="32"/>
          <w:szCs w:val="32"/>
        </w:rPr>
        <w:t>alors que le projet le loi finance prévoit une nouvelle cure d’austérité pour la fonction publique</w:t>
      </w:r>
      <w:r w:rsidR="0066063B">
        <w:rPr>
          <w:sz w:val="32"/>
          <w:szCs w:val="32"/>
        </w:rPr>
        <w:t> ?</w:t>
      </w:r>
    </w:p>
    <w:p w14:paraId="2F00A190" w14:textId="1E835004" w:rsidR="0036013D" w:rsidRDefault="0036013D" w:rsidP="00115725">
      <w:pPr>
        <w:spacing w:line="480" w:lineRule="auto"/>
        <w:jc w:val="both"/>
        <w:rPr>
          <w:sz w:val="32"/>
          <w:szCs w:val="32"/>
        </w:rPr>
      </w:pPr>
      <w:r>
        <w:rPr>
          <w:sz w:val="32"/>
          <w:szCs w:val="32"/>
        </w:rPr>
        <w:t>Le gouvernement planche sur un nouveau texte</w:t>
      </w:r>
      <w:r w:rsidR="00E6545C">
        <w:rPr>
          <w:sz w:val="32"/>
          <w:szCs w:val="32"/>
        </w:rPr>
        <w:t xml:space="preserve"> avec comme base de travail le Projet de Loi Finances de BARNIER. Il</w:t>
      </w:r>
      <w:r>
        <w:rPr>
          <w:sz w:val="32"/>
          <w:szCs w:val="32"/>
        </w:rPr>
        <w:t xml:space="preserve"> devrait « moins » saigner les communes</w:t>
      </w:r>
      <w:r w:rsidR="00E6545C">
        <w:rPr>
          <w:sz w:val="32"/>
          <w:szCs w:val="32"/>
        </w:rPr>
        <w:t>, nous dit-on,</w:t>
      </w:r>
      <w:r>
        <w:rPr>
          <w:sz w:val="32"/>
          <w:szCs w:val="32"/>
        </w:rPr>
        <w:t xml:space="preserve"> car l’effort qui leur </w:t>
      </w:r>
      <w:r>
        <w:rPr>
          <w:sz w:val="32"/>
          <w:szCs w:val="32"/>
        </w:rPr>
        <w:t>serait demand</w:t>
      </w:r>
      <w:r w:rsidR="002C67EC">
        <w:rPr>
          <w:sz w:val="32"/>
          <w:szCs w:val="32"/>
        </w:rPr>
        <w:t>é</w:t>
      </w:r>
      <w:r>
        <w:rPr>
          <w:sz w:val="32"/>
          <w:szCs w:val="32"/>
        </w:rPr>
        <w:t xml:space="preserve"> passerait de 5 milliards à 2</w:t>
      </w:r>
      <w:r w:rsidR="00F758A8">
        <w:rPr>
          <w:sz w:val="32"/>
          <w:szCs w:val="32"/>
        </w:rPr>
        <w:t>,2</w:t>
      </w:r>
      <w:r>
        <w:rPr>
          <w:sz w:val="32"/>
          <w:szCs w:val="32"/>
        </w:rPr>
        <w:t xml:space="preserve"> milliards d’Euros !!!</w:t>
      </w:r>
    </w:p>
    <w:p w14:paraId="78973A58" w14:textId="6997FC3D" w:rsidR="002C67EC" w:rsidRDefault="00013315" w:rsidP="004C2583">
      <w:pPr>
        <w:spacing w:line="480" w:lineRule="auto"/>
        <w:jc w:val="both"/>
        <w:rPr>
          <w:sz w:val="32"/>
          <w:szCs w:val="32"/>
        </w:rPr>
      </w:pPr>
      <w:r>
        <w:rPr>
          <w:sz w:val="32"/>
          <w:szCs w:val="32"/>
        </w:rPr>
        <w:t>En réalité, le nouveau gouvernement va demander un effort de plus de 7 milliards d’euros aux Collectivités territoriales car au</w:t>
      </w:r>
      <w:r w:rsidR="00F758A8">
        <w:rPr>
          <w:sz w:val="32"/>
          <w:szCs w:val="32"/>
        </w:rPr>
        <w:t>x</w:t>
      </w:r>
      <w:r>
        <w:rPr>
          <w:sz w:val="32"/>
          <w:szCs w:val="32"/>
        </w:rPr>
        <w:t xml:space="preserve"> 2.2 milliards </w:t>
      </w:r>
      <w:r w:rsidR="00A37E92">
        <w:rPr>
          <w:sz w:val="32"/>
          <w:szCs w:val="32"/>
        </w:rPr>
        <w:t xml:space="preserve"> s’ajoutent </w:t>
      </w:r>
      <w:r w:rsidR="00577693">
        <w:rPr>
          <w:sz w:val="32"/>
          <w:szCs w:val="32"/>
        </w:rPr>
        <w:t xml:space="preserve">la hausse des cotisations CNRACL </w:t>
      </w:r>
      <w:r w:rsidR="00D815B9">
        <w:rPr>
          <w:sz w:val="32"/>
          <w:szCs w:val="32"/>
        </w:rPr>
        <w:t>pour environ 1.3 milliard d’euros cette année, le gel de la TVA qui représentent</w:t>
      </w:r>
      <w:r w:rsidR="00A37E92" w:rsidRPr="00A37E92">
        <w:rPr>
          <w:rFonts w:ascii="Source Sans Pro" w:hAnsi="Source Sans Pro"/>
          <w:color w:val="212121"/>
          <w:sz w:val="29"/>
          <w:szCs w:val="29"/>
          <w:shd w:val="clear" w:color="auto" w:fill="FFFFFF"/>
        </w:rPr>
        <w:t xml:space="preserve"> </w:t>
      </w:r>
      <w:r w:rsidR="00A37E92" w:rsidRPr="00A37E92">
        <w:rPr>
          <w:sz w:val="32"/>
          <w:szCs w:val="32"/>
        </w:rPr>
        <w:t>un impact de 1,2 milliard d'euros pour les collectivités locales.</w:t>
      </w:r>
      <w:r w:rsidR="00D815B9">
        <w:rPr>
          <w:sz w:val="32"/>
          <w:szCs w:val="32"/>
        </w:rPr>
        <w:t xml:space="preserve">, la baisse drastique du Fonds verts qui est diminué de 60 %  et perd 1.4 </w:t>
      </w:r>
      <w:r w:rsidR="00D815B9">
        <w:rPr>
          <w:sz w:val="32"/>
          <w:szCs w:val="32"/>
        </w:rPr>
        <w:lastRenderedPageBreak/>
        <w:t>milliards d’euros ! alors que le montant de la Dotation Générale de Fonctionnement ne progressera pas en 2025 !</w:t>
      </w:r>
    </w:p>
    <w:p w14:paraId="66C25759" w14:textId="6BADF3D9" w:rsidR="0036013D" w:rsidRDefault="00A37E92" w:rsidP="00115725">
      <w:pPr>
        <w:spacing w:line="480" w:lineRule="auto"/>
        <w:jc w:val="both"/>
        <w:rPr>
          <w:sz w:val="32"/>
          <w:szCs w:val="32"/>
        </w:rPr>
      </w:pPr>
      <w:r>
        <w:rPr>
          <w:sz w:val="32"/>
          <w:szCs w:val="32"/>
        </w:rPr>
        <w:t>Aussi, n</w:t>
      </w:r>
      <w:r w:rsidR="0036013D">
        <w:rPr>
          <w:sz w:val="32"/>
          <w:szCs w:val="32"/>
        </w:rPr>
        <w:t>ous risquons</w:t>
      </w:r>
      <w:r>
        <w:rPr>
          <w:sz w:val="32"/>
          <w:szCs w:val="32"/>
        </w:rPr>
        <w:t xml:space="preserve"> de reporter un certain nombre de projets !</w:t>
      </w:r>
    </w:p>
    <w:p w14:paraId="7E060CFB" w14:textId="16D57869" w:rsidR="00A37E92" w:rsidRDefault="00A37E92" w:rsidP="00115725">
      <w:pPr>
        <w:spacing w:line="480" w:lineRule="auto"/>
        <w:jc w:val="both"/>
        <w:rPr>
          <w:sz w:val="32"/>
          <w:szCs w:val="32"/>
        </w:rPr>
      </w:pPr>
      <w:r>
        <w:rPr>
          <w:sz w:val="32"/>
          <w:szCs w:val="32"/>
        </w:rPr>
        <w:t>Pourtant l’argent existe pour répondre aux attentes des français :</w:t>
      </w:r>
    </w:p>
    <w:p w14:paraId="003CA7E3" w14:textId="1F88532F" w:rsidR="008F0AE8" w:rsidRPr="008F0AE8" w:rsidRDefault="00906F2D" w:rsidP="008F0AE8">
      <w:pPr>
        <w:tabs>
          <w:tab w:val="left" w:pos="426"/>
        </w:tabs>
        <w:spacing w:line="480" w:lineRule="auto"/>
        <w:jc w:val="both"/>
        <w:rPr>
          <w:sz w:val="32"/>
          <w:szCs w:val="32"/>
        </w:rPr>
      </w:pPr>
      <w:r>
        <w:rPr>
          <w:sz w:val="32"/>
          <w:szCs w:val="32"/>
        </w:rPr>
        <w:t xml:space="preserve">Les </w:t>
      </w:r>
      <w:r w:rsidR="008D0E43">
        <w:rPr>
          <w:sz w:val="32"/>
          <w:szCs w:val="32"/>
        </w:rPr>
        <w:t xml:space="preserve">seules </w:t>
      </w:r>
      <w:r>
        <w:rPr>
          <w:sz w:val="32"/>
          <w:szCs w:val="32"/>
        </w:rPr>
        <w:t xml:space="preserve">entreprises du CAC 40 ont versé à leurs actionnaires pas loin de 100 milliards d’euros pour 2024 : </w:t>
      </w:r>
      <w:r w:rsidR="008F0AE8" w:rsidRPr="008F0AE8">
        <w:rPr>
          <w:sz w:val="32"/>
          <w:szCs w:val="32"/>
        </w:rPr>
        <w:t>Dans le top 3 des entreprises les plus généreuses</w:t>
      </w:r>
      <w:r w:rsidR="008F0AE8">
        <w:rPr>
          <w:sz w:val="32"/>
          <w:szCs w:val="32"/>
        </w:rPr>
        <w:t xml:space="preserve"> envers les actionnaires</w:t>
      </w:r>
      <w:r w:rsidR="008F0AE8" w:rsidRPr="008F0AE8">
        <w:rPr>
          <w:sz w:val="32"/>
          <w:szCs w:val="32"/>
        </w:rPr>
        <w:t xml:space="preserve">, on </w:t>
      </w:r>
      <w:r w:rsidR="008F0AE8" w:rsidRPr="008F0AE8">
        <w:rPr>
          <w:sz w:val="32"/>
          <w:szCs w:val="32"/>
        </w:rPr>
        <w:t xml:space="preserve">compte Total Energies (14,6 milliards d'euros), LVMH (6,8 milliards d'euros) et </w:t>
      </w:r>
      <w:proofErr w:type="spellStart"/>
      <w:r w:rsidR="008F0AE8" w:rsidRPr="008F0AE8">
        <w:rPr>
          <w:sz w:val="32"/>
          <w:szCs w:val="32"/>
        </w:rPr>
        <w:t>Stellantis</w:t>
      </w:r>
      <w:proofErr w:type="spellEnd"/>
      <w:r w:rsidR="008F0AE8" w:rsidRPr="008F0AE8">
        <w:rPr>
          <w:sz w:val="32"/>
          <w:szCs w:val="32"/>
        </w:rPr>
        <w:t xml:space="preserve"> (6,7 milliards d'euros).</w:t>
      </w:r>
      <w:r w:rsidR="008F0AE8">
        <w:rPr>
          <w:sz w:val="32"/>
          <w:szCs w:val="32"/>
        </w:rPr>
        <w:t xml:space="preserve"> C</w:t>
      </w:r>
      <w:r w:rsidR="004C2583">
        <w:rPr>
          <w:sz w:val="32"/>
          <w:szCs w:val="32"/>
        </w:rPr>
        <w:t>es</w:t>
      </w:r>
      <w:r w:rsidR="008F0AE8">
        <w:rPr>
          <w:sz w:val="32"/>
          <w:szCs w:val="32"/>
        </w:rPr>
        <w:t xml:space="preserve"> 100 milliards d’euros, c’est l’addition des budgets alloués par l’Etat à la santé, la justice, l’éducation</w:t>
      </w:r>
      <w:r w:rsidR="000563B6">
        <w:rPr>
          <w:sz w:val="32"/>
          <w:szCs w:val="32"/>
        </w:rPr>
        <w:t xml:space="preserve"> et </w:t>
      </w:r>
      <w:r w:rsidR="00F758A8">
        <w:rPr>
          <w:sz w:val="32"/>
          <w:szCs w:val="32"/>
        </w:rPr>
        <w:t xml:space="preserve">la </w:t>
      </w:r>
      <w:r w:rsidR="000563B6">
        <w:rPr>
          <w:sz w:val="32"/>
          <w:szCs w:val="32"/>
        </w:rPr>
        <w:t>fonction publique.</w:t>
      </w:r>
    </w:p>
    <w:p w14:paraId="1514AECA" w14:textId="00AE03CC" w:rsidR="00906F2D" w:rsidRDefault="000563B6" w:rsidP="00115725">
      <w:pPr>
        <w:spacing w:line="480" w:lineRule="auto"/>
        <w:jc w:val="both"/>
        <w:rPr>
          <w:sz w:val="32"/>
          <w:szCs w:val="32"/>
        </w:rPr>
      </w:pPr>
      <w:r>
        <w:rPr>
          <w:sz w:val="32"/>
          <w:szCs w:val="32"/>
        </w:rPr>
        <w:t>Les riches n’ont jamais été aussi riches d’après le magazine « Challenge ». La fortune des 500 personnalité</w:t>
      </w:r>
      <w:r w:rsidR="0066063B">
        <w:rPr>
          <w:sz w:val="32"/>
          <w:szCs w:val="32"/>
        </w:rPr>
        <w:t>s</w:t>
      </w:r>
      <w:r>
        <w:rPr>
          <w:sz w:val="32"/>
          <w:szCs w:val="32"/>
        </w:rPr>
        <w:t xml:space="preserve"> les plus riches était de 1 170 milliards d’euros</w:t>
      </w:r>
      <w:r w:rsidR="008D0E43">
        <w:rPr>
          <w:sz w:val="32"/>
          <w:szCs w:val="32"/>
        </w:rPr>
        <w:t>,</w:t>
      </w:r>
      <w:r>
        <w:rPr>
          <w:sz w:val="32"/>
          <w:szCs w:val="32"/>
        </w:rPr>
        <w:t xml:space="preserve"> sommets jamais atteints </w:t>
      </w:r>
      <w:r>
        <w:rPr>
          <w:sz w:val="32"/>
          <w:szCs w:val="32"/>
        </w:rPr>
        <w:lastRenderedPageBreak/>
        <w:t>jusqu’à ce jour</w:t>
      </w:r>
      <w:r w:rsidR="008D0E43">
        <w:rPr>
          <w:sz w:val="32"/>
          <w:szCs w:val="32"/>
        </w:rPr>
        <w:t>,</w:t>
      </w:r>
      <w:r>
        <w:rPr>
          <w:sz w:val="32"/>
          <w:szCs w:val="32"/>
        </w:rPr>
        <w:t xml:space="preserve"> avec une augmentation de 17 % en un an d’après « Challenge ».</w:t>
      </w:r>
    </w:p>
    <w:p w14:paraId="7B80C16B" w14:textId="684F425D" w:rsidR="000563B6" w:rsidRDefault="008D0E43" w:rsidP="00115725">
      <w:pPr>
        <w:spacing w:line="480" w:lineRule="auto"/>
        <w:jc w:val="both"/>
        <w:rPr>
          <w:sz w:val="32"/>
          <w:szCs w:val="32"/>
        </w:rPr>
      </w:pPr>
      <w:r>
        <w:rPr>
          <w:sz w:val="32"/>
          <w:szCs w:val="32"/>
        </w:rPr>
        <w:t>Au niveau macro-économique, d’après l’INSEE</w:t>
      </w:r>
      <w:r w:rsidR="000563B6">
        <w:rPr>
          <w:sz w:val="32"/>
          <w:szCs w:val="32"/>
        </w:rPr>
        <w:t xml:space="preserve">, le patrimoine économique brut de la nation s’élève à 58 977 milliards d’euros. </w:t>
      </w:r>
    </w:p>
    <w:p w14:paraId="43B1C965" w14:textId="77777777" w:rsidR="008D0E43" w:rsidRDefault="003D7D7B" w:rsidP="008D0E43">
      <w:pPr>
        <w:spacing w:line="480" w:lineRule="auto"/>
        <w:jc w:val="both"/>
        <w:rPr>
          <w:sz w:val="32"/>
          <w:szCs w:val="32"/>
        </w:rPr>
      </w:pPr>
      <w:r>
        <w:rPr>
          <w:sz w:val="32"/>
          <w:szCs w:val="32"/>
        </w:rPr>
        <w:t xml:space="preserve">Si on retire de ces actifs financiers et non financiers, le passif des agents économiques (ménages, entreprises, administration) le patrimoine économique net s’élève à 20 000 milliards d’euros. </w:t>
      </w:r>
      <w:r w:rsidR="008D0E43">
        <w:rPr>
          <w:sz w:val="32"/>
          <w:szCs w:val="32"/>
        </w:rPr>
        <w:t xml:space="preserve">Il est composé du patrimoine des ménages pour 15 000 milliards d’euros, du </w:t>
      </w:r>
      <w:r w:rsidR="008D0E43">
        <w:rPr>
          <w:sz w:val="32"/>
          <w:szCs w:val="32"/>
        </w:rPr>
        <w:t>patrimoine des entreprises non financières pour 4 000 milliards d’euros, de celui des entreprises financières pour 400 milliards d’euros et enfin du patrimoine de l’administration pour 800 milliards d’euros.</w:t>
      </w:r>
    </w:p>
    <w:p w14:paraId="7ADC4FB1" w14:textId="1687F8D7" w:rsidR="003D7D7B" w:rsidRDefault="003D7D7B" w:rsidP="00115725">
      <w:pPr>
        <w:spacing w:line="480" w:lineRule="auto"/>
        <w:jc w:val="both"/>
        <w:rPr>
          <w:sz w:val="32"/>
          <w:szCs w:val="32"/>
        </w:rPr>
      </w:pPr>
      <w:r>
        <w:rPr>
          <w:sz w:val="32"/>
          <w:szCs w:val="32"/>
        </w:rPr>
        <w:t>A titre de comparaison, le déficit du budget de l’Etat n’est lui qu’à</w:t>
      </w:r>
      <w:r w:rsidR="00950584">
        <w:rPr>
          <w:sz w:val="32"/>
          <w:szCs w:val="32"/>
        </w:rPr>
        <w:t xml:space="preserve"> hauteur </w:t>
      </w:r>
      <w:r w:rsidR="004C2583">
        <w:rPr>
          <w:sz w:val="32"/>
          <w:szCs w:val="32"/>
        </w:rPr>
        <w:t>de 173</w:t>
      </w:r>
      <w:r>
        <w:rPr>
          <w:sz w:val="32"/>
          <w:szCs w:val="32"/>
        </w:rPr>
        <w:t xml:space="preserve"> milliards d’euros…</w:t>
      </w:r>
    </w:p>
    <w:p w14:paraId="1E46AAFE" w14:textId="103ADAAB" w:rsidR="003D7D7B" w:rsidRDefault="003D7D7B" w:rsidP="00115725">
      <w:pPr>
        <w:spacing w:line="480" w:lineRule="auto"/>
        <w:jc w:val="both"/>
        <w:rPr>
          <w:sz w:val="32"/>
          <w:szCs w:val="32"/>
        </w:rPr>
      </w:pPr>
      <w:r>
        <w:rPr>
          <w:sz w:val="32"/>
          <w:szCs w:val="32"/>
        </w:rPr>
        <w:t>Ces quelques chiffres montrent l</w:t>
      </w:r>
      <w:r w:rsidR="008D0E43">
        <w:rPr>
          <w:sz w:val="32"/>
          <w:szCs w:val="32"/>
        </w:rPr>
        <w:t>es</w:t>
      </w:r>
      <w:r>
        <w:rPr>
          <w:sz w:val="32"/>
          <w:szCs w:val="32"/>
        </w:rPr>
        <w:t xml:space="preserve"> richesse</w:t>
      </w:r>
      <w:r w:rsidR="008D0E43">
        <w:rPr>
          <w:sz w:val="32"/>
          <w:szCs w:val="32"/>
        </w:rPr>
        <w:t>s</w:t>
      </w:r>
      <w:r>
        <w:rPr>
          <w:sz w:val="32"/>
          <w:szCs w:val="32"/>
        </w:rPr>
        <w:t xml:space="preserve"> que produit notre </w:t>
      </w:r>
      <w:r w:rsidR="008D0E43">
        <w:rPr>
          <w:sz w:val="32"/>
          <w:szCs w:val="32"/>
        </w:rPr>
        <w:t>nation</w:t>
      </w:r>
      <w:r w:rsidR="00E6545C">
        <w:rPr>
          <w:sz w:val="32"/>
          <w:szCs w:val="32"/>
        </w:rPr>
        <w:t xml:space="preserve"> chaque année</w:t>
      </w:r>
      <w:r w:rsidR="008D0E43">
        <w:rPr>
          <w:sz w:val="32"/>
          <w:szCs w:val="32"/>
        </w:rPr>
        <w:t>. Aussi,</w:t>
      </w:r>
      <w:r>
        <w:rPr>
          <w:sz w:val="32"/>
          <w:szCs w:val="32"/>
        </w:rPr>
        <w:t xml:space="preserve"> la question de l’endettement et de son déficit sont </w:t>
      </w:r>
      <w:r>
        <w:rPr>
          <w:sz w:val="32"/>
          <w:szCs w:val="32"/>
        </w:rPr>
        <w:lastRenderedPageBreak/>
        <w:t xml:space="preserve">un prétexte pour justifier </w:t>
      </w:r>
      <w:r w:rsidR="00950584">
        <w:rPr>
          <w:sz w:val="32"/>
          <w:szCs w:val="32"/>
        </w:rPr>
        <w:t>l</w:t>
      </w:r>
      <w:r>
        <w:rPr>
          <w:sz w:val="32"/>
          <w:szCs w:val="32"/>
        </w:rPr>
        <w:t xml:space="preserve">es politiques d’austérité menées depuis 40 ans car l’endettement et le déficit du pays ne sont pas liés aux dépenses mais </w:t>
      </w:r>
      <w:r w:rsidR="008D0E43">
        <w:rPr>
          <w:sz w:val="32"/>
          <w:szCs w:val="32"/>
        </w:rPr>
        <w:t xml:space="preserve"> au recule </w:t>
      </w:r>
      <w:r>
        <w:rPr>
          <w:sz w:val="32"/>
          <w:szCs w:val="32"/>
        </w:rPr>
        <w:t>de</w:t>
      </w:r>
      <w:r w:rsidR="008D0E43">
        <w:rPr>
          <w:sz w:val="32"/>
          <w:szCs w:val="32"/>
        </w:rPr>
        <w:t>s</w:t>
      </w:r>
      <w:r>
        <w:rPr>
          <w:sz w:val="32"/>
          <w:szCs w:val="32"/>
        </w:rPr>
        <w:t xml:space="preserve"> recettes depuis 40 ans</w:t>
      </w:r>
      <w:r w:rsidR="008D0E43">
        <w:rPr>
          <w:sz w:val="32"/>
          <w:szCs w:val="32"/>
        </w:rPr>
        <w:t>.</w:t>
      </w:r>
      <w:r>
        <w:rPr>
          <w:sz w:val="32"/>
          <w:szCs w:val="32"/>
        </w:rPr>
        <w:t xml:space="preserve"> </w:t>
      </w:r>
      <w:r w:rsidR="008D0E43">
        <w:rPr>
          <w:sz w:val="32"/>
          <w:szCs w:val="32"/>
        </w:rPr>
        <w:t>Les</w:t>
      </w:r>
      <w:r>
        <w:rPr>
          <w:sz w:val="32"/>
          <w:szCs w:val="32"/>
        </w:rPr>
        <w:t xml:space="preserve"> gouvernements successifs refusent de faire contribuer les ménages</w:t>
      </w:r>
      <w:r w:rsidR="005905F3">
        <w:rPr>
          <w:sz w:val="32"/>
          <w:szCs w:val="32"/>
        </w:rPr>
        <w:t xml:space="preserve"> et</w:t>
      </w:r>
      <w:r>
        <w:rPr>
          <w:sz w:val="32"/>
          <w:szCs w:val="32"/>
        </w:rPr>
        <w:t xml:space="preserve"> les entreprises les plus riches à la hauteur de leurs revenus annuels : baisse de l’impôt sur les sociétés, suppression de l’ISF, exonérations fiscales </w:t>
      </w:r>
      <w:r w:rsidR="005905F3">
        <w:rPr>
          <w:sz w:val="32"/>
          <w:szCs w:val="32"/>
        </w:rPr>
        <w:t xml:space="preserve">des entreprises sans contrepartie </w:t>
      </w:r>
      <w:r>
        <w:rPr>
          <w:sz w:val="32"/>
          <w:szCs w:val="32"/>
        </w:rPr>
        <w:t xml:space="preserve">et lois favorisant l’optimisation fiscale qui n’est ni plus </w:t>
      </w:r>
      <w:r>
        <w:rPr>
          <w:sz w:val="32"/>
          <w:szCs w:val="32"/>
        </w:rPr>
        <w:t>ni moins</w:t>
      </w:r>
      <w:r w:rsidR="004C2583">
        <w:rPr>
          <w:sz w:val="32"/>
          <w:szCs w:val="32"/>
        </w:rPr>
        <w:t xml:space="preserve"> qu’</w:t>
      </w:r>
      <w:r w:rsidR="00950584">
        <w:rPr>
          <w:sz w:val="32"/>
          <w:szCs w:val="32"/>
        </w:rPr>
        <w:t xml:space="preserve">un moyen pour </w:t>
      </w:r>
      <w:r>
        <w:rPr>
          <w:sz w:val="32"/>
          <w:szCs w:val="32"/>
        </w:rPr>
        <w:t>échapper légalement à l’impôt !</w:t>
      </w:r>
    </w:p>
    <w:p w14:paraId="3C051085" w14:textId="22BC3BC6" w:rsidR="003D7D7B" w:rsidRDefault="003D7D7B" w:rsidP="00115725">
      <w:pPr>
        <w:spacing w:line="480" w:lineRule="auto"/>
        <w:jc w:val="both"/>
        <w:rPr>
          <w:sz w:val="32"/>
          <w:szCs w:val="32"/>
        </w:rPr>
      </w:pPr>
      <w:r>
        <w:rPr>
          <w:sz w:val="32"/>
          <w:szCs w:val="32"/>
        </w:rPr>
        <w:t>La question de la dette et du déficit peut se régler en quelques années si un prélèvement temporaire sur les plus hauts revenus est fait, si l’ISF est rétabli, si</w:t>
      </w:r>
      <w:r w:rsidR="005905F3">
        <w:rPr>
          <w:sz w:val="32"/>
          <w:szCs w:val="32"/>
        </w:rPr>
        <w:t xml:space="preserve"> </w:t>
      </w:r>
      <w:r>
        <w:rPr>
          <w:sz w:val="32"/>
          <w:szCs w:val="32"/>
        </w:rPr>
        <w:t>les exonérations fiscales</w:t>
      </w:r>
      <w:r w:rsidR="005905F3">
        <w:rPr>
          <w:sz w:val="32"/>
          <w:szCs w:val="32"/>
        </w:rPr>
        <w:t xml:space="preserve"> et sociales non justifiées</w:t>
      </w:r>
      <w:r>
        <w:rPr>
          <w:sz w:val="32"/>
          <w:szCs w:val="32"/>
        </w:rPr>
        <w:t xml:space="preserve"> sont supprimées et si les tranches de l’impôt sur le revenu sont augmentées.</w:t>
      </w:r>
    </w:p>
    <w:p w14:paraId="61059750" w14:textId="0CD7C078" w:rsidR="00B720D6" w:rsidRDefault="00B720D6" w:rsidP="00115725">
      <w:pPr>
        <w:spacing w:line="480" w:lineRule="auto"/>
        <w:jc w:val="both"/>
        <w:rPr>
          <w:sz w:val="32"/>
          <w:szCs w:val="32"/>
        </w:rPr>
      </w:pPr>
      <w:r>
        <w:rPr>
          <w:sz w:val="32"/>
          <w:szCs w:val="32"/>
        </w:rPr>
        <w:lastRenderedPageBreak/>
        <w:t>C’est pour cela que nous devons refuser d’entendre les discours d’austérité qui ne sont justes ni socialement, ni économiquement.</w:t>
      </w:r>
    </w:p>
    <w:p w14:paraId="47A5D578" w14:textId="77777777" w:rsidR="00E6545C" w:rsidRDefault="00E6545C" w:rsidP="00E6545C">
      <w:pPr>
        <w:spacing w:line="480" w:lineRule="auto"/>
        <w:jc w:val="center"/>
        <w:rPr>
          <w:sz w:val="32"/>
          <w:szCs w:val="32"/>
        </w:rPr>
      </w:pPr>
      <w:r>
        <w:rPr>
          <w:sz w:val="32"/>
          <w:szCs w:val="32"/>
        </w:rPr>
        <w:sym w:font="Wingdings" w:char="F076"/>
      </w:r>
      <w:r>
        <w:rPr>
          <w:sz w:val="32"/>
          <w:szCs w:val="32"/>
        </w:rPr>
        <w:sym w:font="Wingdings" w:char="F076"/>
      </w:r>
      <w:r>
        <w:rPr>
          <w:sz w:val="32"/>
          <w:szCs w:val="32"/>
        </w:rPr>
        <w:sym w:font="Wingdings" w:char="F076"/>
      </w:r>
      <w:r>
        <w:rPr>
          <w:sz w:val="32"/>
          <w:szCs w:val="32"/>
        </w:rPr>
        <w:sym w:font="Wingdings" w:char="F076"/>
      </w:r>
      <w:r>
        <w:rPr>
          <w:sz w:val="32"/>
          <w:szCs w:val="32"/>
        </w:rPr>
        <w:sym w:font="Wingdings" w:char="F076"/>
      </w:r>
      <w:r>
        <w:rPr>
          <w:sz w:val="32"/>
          <w:szCs w:val="32"/>
        </w:rPr>
        <w:sym w:font="Wingdings" w:char="F076"/>
      </w:r>
    </w:p>
    <w:p w14:paraId="26B9627F" w14:textId="0BA2F022" w:rsidR="00C868F4" w:rsidRPr="00EE683C" w:rsidRDefault="00C868F4" w:rsidP="00115725">
      <w:pPr>
        <w:spacing w:line="480" w:lineRule="auto"/>
        <w:jc w:val="both"/>
        <w:rPr>
          <w:sz w:val="32"/>
          <w:szCs w:val="32"/>
        </w:rPr>
      </w:pPr>
      <w:r w:rsidRPr="00EE683C">
        <w:rPr>
          <w:sz w:val="32"/>
          <w:szCs w:val="32"/>
        </w:rPr>
        <w:t>Aujourd’hui, je me tiens devant vous non seulement en ma qualité de maire de notre commune mais aussi en fervent défenseur des idéaux qui nous unissent et nous guident vers un avenir plus pacifique et solidaire.</w:t>
      </w:r>
    </w:p>
    <w:p w14:paraId="13344212" w14:textId="2A4DD500" w:rsidR="00C868F4" w:rsidRPr="00EE683C" w:rsidRDefault="00C868F4" w:rsidP="00115725">
      <w:pPr>
        <w:spacing w:line="480" w:lineRule="auto"/>
        <w:jc w:val="both"/>
        <w:rPr>
          <w:sz w:val="32"/>
          <w:szCs w:val="32"/>
        </w:rPr>
      </w:pPr>
      <w:r w:rsidRPr="00EE683C">
        <w:rPr>
          <w:sz w:val="32"/>
          <w:szCs w:val="32"/>
        </w:rPr>
        <w:t>Je tiens à m’adresser à vous avec un message</w:t>
      </w:r>
      <w:r w:rsidR="0066063B">
        <w:rPr>
          <w:sz w:val="32"/>
          <w:szCs w:val="32"/>
        </w:rPr>
        <w:t xml:space="preserve"> </w:t>
      </w:r>
      <w:r w:rsidRPr="00EE683C">
        <w:rPr>
          <w:sz w:val="32"/>
          <w:szCs w:val="32"/>
        </w:rPr>
        <w:t xml:space="preserve"> fort</w:t>
      </w:r>
      <w:r w:rsidR="002C67EC">
        <w:rPr>
          <w:sz w:val="32"/>
          <w:szCs w:val="32"/>
        </w:rPr>
        <w:t xml:space="preserve"> </w:t>
      </w:r>
      <w:r w:rsidRPr="00EE683C">
        <w:rPr>
          <w:sz w:val="32"/>
          <w:szCs w:val="32"/>
        </w:rPr>
        <w:t xml:space="preserve">: la paix est une nécessité absolue pour </w:t>
      </w:r>
      <w:r w:rsidRPr="00EE683C">
        <w:rPr>
          <w:sz w:val="32"/>
          <w:szCs w:val="32"/>
        </w:rPr>
        <w:t>l’avenir de notre monde, et cela passe par le rejet d’une politique de guerre, de réarmement massif et de division.</w:t>
      </w:r>
    </w:p>
    <w:p w14:paraId="5021AC8B" w14:textId="6B603935" w:rsidR="006169F9" w:rsidRPr="00EE683C" w:rsidRDefault="006169F9" w:rsidP="00115725">
      <w:pPr>
        <w:spacing w:line="480" w:lineRule="auto"/>
        <w:jc w:val="both"/>
        <w:rPr>
          <w:sz w:val="32"/>
          <w:szCs w:val="32"/>
        </w:rPr>
      </w:pPr>
      <w:r w:rsidRPr="00EE683C">
        <w:rPr>
          <w:sz w:val="32"/>
          <w:szCs w:val="32"/>
        </w:rPr>
        <w:t>L’O.N.U a défini la culture</w:t>
      </w:r>
      <w:r w:rsidR="005905F3">
        <w:rPr>
          <w:sz w:val="32"/>
          <w:szCs w:val="32"/>
        </w:rPr>
        <w:t xml:space="preserve"> de paix</w:t>
      </w:r>
      <w:r w:rsidRPr="00EE683C">
        <w:rPr>
          <w:sz w:val="32"/>
          <w:szCs w:val="32"/>
        </w:rPr>
        <w:t xml:space="preserve"> en 1999 comme suit</w:t>
      </w:r>
      <w:r w:rsidR="00EE683C" w:rsidRPr="00EE683C">
        <w:rPr>
          <w:sz w:val="32"/>
          <w:szCs w:val="32"/>
        </w:rPr>
        <w:t xml:space="preserve"> : </w:t>
      </w:r>
      <w:r w:rsidR="00EE683C" w:rsidRPr="00EE683C">
        <w:rPr>
          <w:b/>
          <w:bCs/>
          <w:i/>
          <w:iCs/>
          <w:sz w:val="32"/>
          <w:szCs w:val="32"/>
        </w:rPr>
        <w:t>« la culture de paix est un ensemble de valeurs, attitudes, comportements et modes de vie qui rejettent la violence et préviennent les conflits par le dialogue et la négociation entre les individus, les groupes et les Etats ».</w:t>
      </w:r>
      <w:r w:rsidR="00EE683C" w:rsidRPr="00EE683C">
        <w:rPr>
          <w:sz w:val="32"/>
          <w:szCs w:val="32"/>
        </w:rPr>
        <w:t xml:space="preserve"> Cette définition est promue par l’UNESCO.</w:t>
      </w:r>
    </w:p>
    <w:p w14:paraId="23138753" w14:textId="121F26D6" w:rsidR="00C868F4" w:rsidRPr="00EE683C" w:rsidRDefault="00C868F4" w:rsidP="00115725">
      <w:pPr>
        <w:spacing w:line="480" w:lineRule="auto"/>
        <w:jc w:val="both"/>
        <w:rPr>
          <w:sz w:val="32"/>
          <w:szCs w:val="32"/>
        </w:rPr>
      </w:pPr>
      <w:r w:rsidRPr="00EE683C">
        <w:rPr>
          <w:sz w:val="32"/>
          <w:szCs w:val="32"/>
        </w:rPr>
        <w:lastRenderedPageBreak/>
        <w:t xml:space="preserve">La paix n’est pas un luxe, elle est le fondement même de la dignité humaine, de la justice sociale et de la liberté. Depuis des siècles, les peuples ont souffert des conflits et de guerres, des destructions matérielles et humaines qui laissent des cicatrices profondes dans nos sociétés. </w:t>
      </w:r>
    </w:p>
    <w:p w14:paraId="576264B7" w14:textId="2D78C012" w:rsidR="00C868F4" w:rsidRPr="00EE683C" w:rsidRDefault="00C868F4" w:rsidP="00115725">
      <w:pPr>
        <w:spacing w:line="480" w:lineRule="auto"/>
        <w:jc w:val="both"/>
        <w:rPr>
          <w:sz w:val="32"/>
          <w:szCs w:val="32"/>
        </w:rPr>
      </w:pPr>
      <w:r w:rsidRPr="00EE683C">
        <w:rPr>
          <w:sz w:val="32"/>
          <w:szCs w:val="32"/>
        </w:rPr>
        <w:t>La culture de paix que nous devons encourager et développer, ne se limit</w:t>
      </w:r>
      <w:r w:rsidR="00A669DE" w:rsidRPr="00EE683C">
        <w:rPr>
          <w:sz w:val="32"/>
          <w:szCs w:val="32"/>
        </w:rPr>
        <w:t>e</w:t>
      </w:r>
      <w:r w:rsidRPr="00EE683C">
        <w:rPr>
          <w:sz w:val="32"/>
          <w:szCs w:val="32"/>
        </w:rPr>
        <w:t xml:space="preserve"> pas à l’absence de guerre. Elle implique une volonté collective de résoudre des conflits par le dialogue, la </w:t>
      </w:r>
      <w:r w:rsidRPr="00EE683C">
        <w:rPr>
          <w:sz w:val="32"/>
          <w:szCs w:val="32"/>
        </w:rPr>
        <w:t>négociation, la compréhension mutuelle et la solidarité internationale.</w:t>
      </w:r>
    </w:p>
    <w:p w14:paraId="67FB837C" w14:textId="0B201544" w:rsidR="00C868F4" w:rsidRPr="00EE683C" w:rsidRDefault="00C868F4" w:rsidP="00115725">
      <w:pPr>
        <w:spacing w:line="480" w:lineRule="auto"/>
        <w:jc w:val="both"/>
        <w:rPr>
          <w:sz w:val="32"/>
          <w:szCs w:val="32"/>
        </w:rPr>
      </w:pPr>
      <w:r w:rsidRPr="00EE683C">
        <w:rPr>
          <w:sz w:val="32"/>
          <w:szCs w:val="32"/>
        </w:rPr>
        <w:t xml:space="preserve">Je suis convaincu que l’objectif ultime de toute politique de paix est de construire une société où les droits humains sont </w:t>
      </w:r>
      <w:r w:rsidR="00A669DE" w:rsidRPr="00EE683C">
        <w:rPr>
          <w:sz w:val="32"/>
          <w:szCs w:val="32"/>
        </w:rPr>
        <w:t>respectés</w:t>
      </w:r>
      <w:r w:rsidRPr="00EE683C">
        <w:rPr>
          <w:sz w:val="32"/>
          <w:szCs w:val="32"/>
        </w:rPr>
        <w:t>, où la justice sociale prévaut, et où chaque individu, indépendamment de son origine, de sa religion, de sa culture, ou de son statut social, trouve sa place dans un monde plus juste et équitable.</w:t>
      </w:r>
    </w:p>
    <w:p w14:paraId="0AB8329E" w14:textId="6F3CDD24" w:rsidR="00C868F4" w:rsidRPr="00EE683C" w:rsidRDefault="00C868F4" w:rsidP="00115725">
      <w:pPr>
        <w:spacing w:line="480" w:lineRule="auto"/>
        <w:jc w:val="both"/>
        <w:rPr>
          <w:sz w:val="32"/>
          <w:szCs w:val="32"/>
        </w:rPr>
      </w:pPr>
      <w:r w:rsidRPr="00EE683C">
        <w:rPr>
          <w:sz w:val="32"/>
          <w:szCs w:val="32"/>
        </w:rPr>
        <w:t xml:space="preserve">Aujourd’hui, dans un contexte mondial marqué par des tensions géopolitiques croissantes, un </w:t>
      </w:r>
      <w:r w:rsidR="00A669DE" w:rsidRPr="00EE683C">
        <w:rPr>
          <w:sz w:val="32"/>
          <w:szCs w:val="32"/>
        </w:rPr>
        <w:lastRenderedPageBreak/>
        <w:t xml:space="preserve">nombre </w:t>
      </w:r>
      <w:r w:rsidRPr="00EE683C">
        <w:rPr>
          <w:sz w:val="32"/>
          <w:szCs w:val="32"/>
        </w:rPr>
        <w:t xml:space="preserve">de plus en plus grand de pays, sous couvert de l’OTAN, se lance dans un réarmement massif. </w:t>
      </w:r>
    </w:p>
    <w:p w14:paraId="4314D71F" w14:textId="416287C7" w:rsidR="00C868F4" w:rsidRPr="00EE683C" w:rsidRDefault="00C868F4" w:rsidP="00115725">
      <w:pPr>
        <w:spacing w:line="480" w:lineRule="auto"/>
        <w:jc w:val="both"/>
        <w:rPr>
          <w:sz w:val="32"/>
          <w:szCs w:val="32"/>
        </w:rPr>
      </w:pPr>
      <w:r w:rsidRPr="00EE683C">
        <w:rPr>
          <w:sz w:val="32"/>
          <w:szCs w:val="32"/>
        </w:rPr>
        <w:t>Ce réarmement</w:t>
      </w:r>
      <w:r w:rsidR="00AE369B" w:rsidRPr="00EE683C">
        <w:rPr>
          <w:sz w:val="32"/>
          <w:szCs w:val="32"/>
        </w:rPr>
        <w:t>, loin de garantir la sécurité, ne fait que nourrir la spirale de la violence et des conflits. L’armement nucléaire, les armes de destruction massive créent des situations d’instabilité qui rendent notre monde de plus en plus dangereux.</w:t>
      </w:r>
    </w:p>
    <w:p w14:paraId="00851825" w14:textId="716F3E26" w:rsidR="00AE369B" w:rsidRPr="00EE683C" w:rsidRDefault="00AE369B" w:rsidP="00115725">
      <w:pPr>
        <w:spacing w:line="480" w:lineRule="auto"/>
        <w:jc w:val="both"/>
        <w:rPr>
          <w:sz w:val="32"/>
          <w:szCs w:val="32"/>
        </w:rPr>
      </w:pPr>
      <w:r w:rsidRPr="00EE683C">
        <w:rPr>
          <w:sz w:val="32"/>
          <w:szCs w:val="32"/>
        </w:rPr>
        <w:t>Les guerres du 21</w:t>
      </w:r>
      <w:r w:rsidRPr="00EE683C">
        <w:rPr>
          <w:sz w:val="32"/>
          <w:szCs w:val="32"/>
          <w:vertAlign w:val="superscript"/>
        </w:rPr>
        <w:t>ème</w:t>
      </w:r>
      <w:r w:rsidRPr="00EE683C">
        <w:rPr>
          <w:sz w:val="32"/>
          <w:szCs w:val="32"/>
        </w:rPr>
        <w:t xml:space="preserve"> siècle ne sont plus menées sur les champs de bataille, mais dans les esprits, </w:t>
      </w:r>
      <w:r w:rsidRPr="00EE683C">
        <w:rPr>
          <w:sz w:val="32"/>
          <w:szCs w:val="32"/>
        </w:rPr>
        <w:t>avec une propagande incessante et un appel à la peur et à la haine</w:t>
      </w:r>
      <w:r w:rsidR="00E6545C">
        <w:rPr>
          <w:sz w:val="32"/>
          <w:szCs w:val="32"/>
        </w:rPr>
        <w:t>, alimenté par les réseaux sociaux aux ordres des milliardaires américains et aux services de l’extrême droite</w:t>
      </w:r>
      <w:r w:rsidRPr="00EE683C">
        <w:rPr>
          <w:sz w:val="32"/>
          <w:szCs w:val="32"/>
        </w:rPr>
        <w:t>. En multipliant les armes, en renforçant les alliances militaires qui divisent plutôt qu’elles ne rassemblent, les dirigeants des pays dit « civilisés » alimentent la violence et préparent les guerres de demain.</w:t>
      </w:r>
    </w:p>
    <w:p w14:paraId="7E28CC89" w14:textId="7834ED5E" w:rsidR="000074B4" w:rsidRPr="00EE683C" w:rsidRDefault="000074B4" w:rsidP="00115725">
      <w:pPr>
        <w:spacing w:line="480" w:lineRule="auto"/>
        <w:jc w:val="both"/>
        <w:rPr>
          <w:sz w:val="32"/>
          <w:szCs w:val="32"/>
        </w:rPr>
      </w:pPr>
      <w:r w:rsidRPr="00EE683C">
        <w:rPr>
          <w:sz w:val="32"/>
          <w:szCs w:val="32"/>
        </w:rPr>
        <w:t xml:space="preserve">Au lieu de continuer à investir des milliards dans des armements, nous devons rediriger ces ressources vers des initiatives de paix, de </w:t>
      </w:r>
      <w:r w:rsidRPr="00EE683C">
        <w:rPr>
          <w:sz w:val="32"/>
          <w:szCs w:val="32"/>
        </w:rPr>
        <w:lastRenderedPageBreak/>
        <w:t xml:space="preserve">coopération internationale, de développement durable et de justice sociale. Il est de notre devoir de défendre une Europe, un Monde qui privilégie la diplomatie, le respect des droits humains, et </w:t>
      </w:r>
      <w:r w:rsidR="00EE683C" w:rsidRPr="00EE683C">
        <w:rPr>
          <w:sz w:val="32"/>
          <w:szCs w:val="32"/>
        </w:rPr>
        <w:t>le droit</w:t>
      </w:r>
      <w:r w:rsidRPr="00EE683C">
        <w:rPr>
          <w:sz w:val="32"/>
          <w:szCs w:val="32"/>
        </w:rPr>
        <w:t xml:space="preserve"> des peuples à disposer d’eux-mêmes.</w:t>
      </w:r>
    </w:p>
    <w:p w14:paraId="6AB49AAF" w14:textId="6F887B19" w:rsidR="000074B4" w:rsidRPr="00EE683C" w:rsidRDefault="00A669DE" w:rsidP="00115725">
      <w:pPr>
        <w:spacing w:line="480" w:lineRule="auto"/>
        <w:jc w:val="both"/>
        <w:rPr>
          <w:sz w:val="32"/>
          <w:szCs w:val="32"/>
        </w:rPr>
      </w:pPr>
      <w:r w:rsidRPr="00EE683C">
        <w:rPr>
          <w:sz w:val="32"/>
          <w:szCs w:val="32"/>
        </w:rPr>
        <w:t>Les défis mondiaux (le changement climatique, la pauvreté, les crises sanitaires, les migrations) sont des questions qui dépassent les frontières nationales et qui nécessitent une réponse collective. C’est pourquoi, plus que jamais, nous devons défendre la fraternit</w:t>
      </w:r>
      <w:r w:rsidR="002C67EC">
        <w:rPr>
          <w:sz w:val="32"/>
          <w:szCs w:val="32"/>
        </w:rPr>
        <w:t>é</w:t>
      </w:r>
      <w:r w:rsidRPr="00EE683C">
        <w:rPr>
          <w:sz w:val="32"/>
          <w:szCs w:val="32"/>
        </w:rPr>
        <w:t>.</w:t>
      </w:r>
    </w:p>
    <w:p w14:paraId="481B80FA" w14:textId="7CBB28EC" w:rsidR="00A669DE" w:rsidRPr="00EE683C" w:rsidRDefault="00A669DE" w:rsidP="00115725">
      <w:pPr>
        <w:spacing w:line="480" w:lineRule="auto"/>
        <w:jc w:val="both"/>
        <w:rPr>
          <w:sz w:val="32"/>
          <w:szCs w:val="32"/>
        </w:rPr>
      </w:pPr>
      <w:r w:rsidRPr="00EE683C">
        <w:rPr>
          <w:sz w:val="32"/>
          <w:szCs w:val="32"/>
        </w:rPr>
        <w:t xml:space="preserve">La </w:t>
      </w:r>
      <w:r w:rsidR="002C67EC" w:rsidRPr="00EE683C">
        <w:rPr>
          <w:sz w:val="32"/>
          <w:szCs w:val="32"/>
        </w:rPr>
        <w:t>Fraternité,</w:t>
      </w:r>
      <w:r w:rsidRPr="00EE683C">
        <w:rPr>
          <w:sz w:val="32"/>
          <w:szCs w:val="32"/>
        </w:rPr>
        <w:t xml:space="preserve"> cette idée que nous formons une seule et même humanité, est au cœur de nos valeurs républicaines</w:t>
      </w:r>
      <w:r w:rsidR="00BB7007">
        <w:rPr>
          <w:sz w:val="32"/>
          <w:szCs w:val="32"/>
        </w:rPr>
        <w:t xml:space="preserve"> et repose sur l’égalité entre les êtres humains</w:t>
      </w:r>
      <w:r w:rsidRPr="00EE683C">
        <w:rPr>
          <w:sz w:val="32"/>
          <w:szCs w:val="32"/>
        </w:rPr>
        <w:t xml:space="preserve">. </w:t>
      </w:r>
      <w:r w:rsidR="004C2583">
        <w:rPr>
          <w:sz w:val="32"/>
          <w:szCs w:val="32"/>
        </w:rPr>
        <w:t>La fraternité refuse l’exclusion en raison des origines, des croyances ou de l’orientation sexuelle. Elle s’appuie sur la solidarité.</w:t>
      </w:r>
    </w:p>
    <w:p w14:paraId="33FC006C" w14:textId="7B0BFE08" w:rsidR="00FE7F7F" w:rsidRPr="00EE683C" w:rsidRDefault="00BB7007" w:rsidP="00BB7007">
      <w:pPr>
        <w:spacing w:line="480" w:lineRule="auto"/>
        <w:jc w:val="both"/>
        <w:rPr>
          <w:sz w:val="32"/>
          <w:szCs w:val="32"/>
        </w:rPr>
      </w:pPr>
      <w:r>
        <w:rPr>
          <w:sz w:val="32"/>
          <w:szCs w:val="32"/>
        </w:rPr>
        <w:t xml:space="preserve">Construire une culture de paix, c’est aussi développer l’amitié entre les peuples par le biais de coopération </w:t>
      </w:r>
      <w:r w:rsidR="00FE7F7F" w:rsidRPr="00EE683C">
        <w:rPr>
          <w:sz w:val="32"/>
          <w:szCs w:val="32"/>
        </w:rPr>
        <w:t xml:space="preserve">dans la réalité concrète des </w:t>
      </w:r>
      <w:r w:rsidR="00FE7F7F" w:rsidRPr="00EE683C">
        <w:rPr>
          <w:sz w:val="32"/>
          <w:szCs w:val="32"/>
        </w:rPr>
        <w:lastRenderedPageBreak/>
        <w:t>échanges, des dialogues, des partenariats et des projets communs.</w:t>
      </w:r>
    </w:p>
    <w:p w14:paraId="5DA92A01" w14:textId="0B651196" w:rsidR="00115725" w:rsidRPr="00EE683C" w:rsidRDefault="00FE7F7F" w:rsidP="00115725">
      <w:pPr>
        <w:spacing w:line="480" w:lineRule="auto"/>
        <w:jc w:val="both"/>
        <w:rPr>
          <w:sz w:val="32"/>
          <w:szCs w:val="32"/>
        </w:rPr>
      </w:pPr>
      <w:r w:rsidRPr="00EE683C">
        <w:rPr>
          <w:sz w:val="32"/>
          <w:szCs w:val="32"/>
        </w:rPr>
        <w:t>Mes chers concitoyens</w:t>
      </w:r>
      <w:r w:rsidR="00BB7007">
        <w:rPr>
          <w:sz w:val="32"/>
          <w:szCs w:val="32"/>
        </w:rPr>
        <w:t>, n</w:t>
      </w:r>
      <w:r w:rsidR="00115725" w:rsidRPr="00EE683C">
        <w:rPr>
          <w:sz w:val="32"/>
          <w:szCs w:val="32"/>
        </w:rPr>
        <w:t xml:space="preserve">ous avons </w:t>
      </w:r>
      <w:r w:rsidR="000A5970" w:rsidRPr="00EE683C">
        <w:rPr>
          <w:sz w:val="32"/>
          <w:szCs w:val="32"/>
        </w:rPr>
        <w:t>l’opportunité,</w:t>
      </w:r>
      <w:r w:rsidR="00115725" w:rsidRPr="00EE683C">
        <w:rPr>
          <w:sz w:val="32"/>
          <w:szCs w:val="32"/>
        </w:rPr>
        <w:t xml:space="preserve"> ici et maintenant, de faire entendre notre voix et de défendre un modèle de société où la coopération prime sur la confrontation, où le respect des droits humains est au cœur de notre politique et où la solidarité est la priorité. </w:t>
      </w:r>
    </w:p>
    <w:p w14:paraId="3DD9A2C1" w14:textId="20D4CB4D" w:rsidR="00EE683C" w:rsidRPr="00EE683C" w:rsidRDefault="00EE683C" w:rsidP="00115725">
      <w:pPr>
        <w:spacing w:line="480" w:lineRule="auto"/>
        <w:jc w:val="both"/>
        <w:rPr>
          <w:sz w:val="32"/>
          <w:szCs w:val="32"/>
        </w:rPr>
      </w:pPr>
      <w:r w:rsidRPr="00EE683C">
        <w:rPr>
          <w:sz w:val="32"/>
          <w:szCs w:val="32"/>
        </w:rPr>
        <w:t xml:space="preserve">C’est pourquoi, j’ai souhaité que l’année 2025 place Chalette/Loing sous le signe de la paix. </w:t>
      </w:r>
    </w:p>
    <w:p w14:paraId="66142999" w14:textId="0ED58ECC" w:rsidR="00EE683C" w:rsidRPr="00EE683C" w:rsidRDefault="00EE683C" w:rsidP="00115725">
      <w:pPr>
        <w:spacing w:line="480" w:lineRule="auto"/>
        <w:jc w:val="both"/>
        <w:rPr>
          <w:sz w:val="32"/>
          <w:szCs w:val="32"/>
        </w:rPr>
      </w:pPr>
      <w:r w:rsidRPr="00EE683C">
        <w:rPr>
          <w:sz w:val="32"/>
          <w:szCs w:val="32"/>
        </w:rPr>
        <w:t xml:space="preserve">Comme vous l’avez sans doute remarqué, des banderoles ont été récemment installées à plusieurs endroits de la ville : ces banderoles </w:t>
      </w:r>
      <w:r w:rsidR="0066063B" w:rsidRPr="00EE683C">
        <w:rPr>
          <w:sz w:val="32"/>
          <w:szCs w:val="32"/>
        </w:rPr>
        <w:t>portent</w:t>
      </w:r>
      <w:r w:rsidRPr="00EE683C">
        <w:rPr>
          <w:sz w:val="32"/>
          <w:szCs w:val="32"/>
        </w:rPr>
        <w:t xml:space="preserve"> </w:t>
      </w:r>
      <w:r w:rsidR="002C67EC">
        <w:rPr>
          <w:sz w:val="32"/>
          <w:szCs w:val="32"/>
        </w:rPr>
        <w:t>des messages</w:t>
      </w:r>
      <w:r w:rsidRPr="00EE683C">
        <w:rPr>
          <w:sz w:val="32"/>
          <w:szCs w:val="32"/>
        </w:rPr>
        <w:t xml:space="preserve"> en faveur de la </w:t>
      </w:r>
      <w:r w:rsidR="004C2583" w:rsidRPr="00EE683C">
        <w:rPr>
          <w:sz w:val="32"/>
          <w:szCs w:val="32"/>
        </w:rPr>
        <w:t>paix.</w:t>
      </w:r>
    </w:p>
    <w:p w14:paraId="7A58BE72" w14:textId="4EA8F5CB" w:rsidR="00EE683C" w:rsidRPr="00EE683C" w:rsidRDefault="00EE683C" w:rsidP="00115725">
      <w:pPr>
        <w:spacing w:line="480" w:lineRule="auto"/>
        <w:jc w:val="both"/>
        <w:rPr>
          <w:sz w:val="32"/>
          <w:szCs w:val="32"/>
        </w:rPr>
      </w:pPr>
      <w:r w:rsidRPr="00EE683C">
        <w:rPr>
          <w:sz w:val="32"/>
          <w:szCs w:val="32"/>
        </w:rPr>
        <w:t xml:space="preserve">Chalette « ville de Paix », comme elle l’est depuis toujours, </w:t>
      </w:r>
      <w:r w:rsidR="00732D07">
        <w:rPr>
          <w:sz w:val="32"/>
          <w:szCs w:val="32"/>
        </w:rPr>
        <w:t xml:space="preserve">mettra en </w:t>
      </w:r>
      <w:r w:rsidR="00E36E11">
        <w:rPr>
          <w:sz w:val="32"/>
          <w:szCs w:val="32"/>
        </w:rPr>
        <w:t>scène</w:t>
      </w:r>
      <w:r w:rsidRPr="00EE683C">
        <w:rPr>
          <w:sz w:val="32"/>
          <w:szCs w:val="32"/>
        </w:rPr>
        <w:t xml:space="preserve"> en 2025 des initiatives pour réaffirmer que la culture de paix est au cœur de la politique municipale. </w:t>
      </w:r>
    </w:p>
    <w:p w14:paraId="7C23B373" w14:textId="6A1F4AE8" w:rsidR="00EE683C" w:rsidRPr="00EE683C" w:rsidRDefault="00EE683C" w:rsidP="00115725">
      <w:pPr>
        <w:spacing w:line="480" w:lineRule="auto"/>
        <w:jc w:val="both"/>
        <w:rPr>
          <w:sz w:val="32"/>
          <w:szCs w:val="32"/>
        </w:rPr>
      </w:pPr>
      <w:r w:rsidRPr="00EE683C">
        <w:rPr>
          <w:sz w:val="32"/>
          <w:szCs w:val="32"/>
        </w:rPr>
        <w:t>Aussi, j’ai demandé</w:t>
      </w:r>
      <w:r w:rsidR="005905F3">
        <w:rPr>
          <w:sz w:val="32"/>
          <w:szCs w:val="32"/>
        </w:rPr>
        <w:t xml:space="preserve"> </w:t>
      </w:r>
      <w:r w:rsidRPr="00EE683C">
        <w:rPr>
          <w:sz w:val="32"/>
          <w:szCs w:val="32"/>
        </w:rPr>
        <w:t>que l’ensemble des services municipaux travaille sur des actions mettant en lumière</w:t>
      </w:r>
      <w:r w:rsidR="00732D07">
        <w:rPr>
          <w:sz w:val="32"/>
          <w:szCs w:val="32"/>
        </w:rPr>
        <w:t xml:space="preserve"> la </w:t>
      </w:r>
      <w:r w:rsidRPr="00EE683C">
        <w:rPr>
          <w:sz w:val="32"/>
          <w:szCs w:val="32"/>
        </w:rPr>
        <w:t>culture de paix.</w:t>
      </w:r>
    </w:p>
    <w:p w14:paraId="766319C7" w14:textId="57AEB5EA" w:rsidR="00EE683C" w:rsidRPr="00EE683C" w:rsidRDefault="00EE683C" w:rsidP="00115725">
      <w:pPr>
        <w:spacing w:line="480" w:lineRule="auto"/>
        <w:jc w:val="both"/>
        <w:rPr>
          <w:sz w:val="32"/>
          <w:szCs w:val="32"/>
        </w:rPr>
      </w:pPr>
      <w:r w:rsidRPr="00EE683C">
        <w:rPr>
          <w:sz w:val="32"/>
          <w:szCs w:val="32"/>
        </w:rPr>
        <w:lastRenderedPageBreak/>
        <w:t>Vous, Chalettois et Chalettoises, y seraient conviés car c’est ensemble que nous continuerons à bâtir une commune o</w:t>
      </w:r>
      <w:r w:rsidR="00732D07">
        <w:rPr>
          <w:sz w:val="32"/>
          <w:szCs w:val="32"/>
        </w:rPr>
        <w:t>ù</w:t>
      </w:r>
      <w:r w:rsidRPr="00EE683C">
        <w:rPr>
          <w:sz w:val="32"/>
          <w:szCs w:val="32"/>
        </w:rPr>
        <w:t xml:space="preserve"> la fraternité, la solidarité, le vivre ensemble ne sont pas des vains mots mais des valeurs qui fédèrent et rassemblent !</w:t>
      </w:r>
    </w:p>
    <w:p w14:paraId="500CCE2B" w14:textId="39932AE7" w:rsidR="00EE683C" w:rsidRPr="00EE683C" w:rsidRDefault="00115725" w:rsidP="00115725">
      <w:pPr>
        <w:spacing w:line="480" w:lineRule="auto"/>
        <w:jc w:val="both"/>
        <w:rPr>
          <w:sz w:val="32"/>
          <w:szCs w:val="32"/>
        </w:rPr>
      </w:pPr>
      <w:r w:rsidRPr="00EE683C">
        <w:rPr>
          <w:sz w:val="32"/>
          <w:szCs w:val="32"/>
        </w:rPr>
        <w:t>Je vous appelle donc à soutenir cette vision</w:t>
      </w:r>
      <w:r w:rsidR="00732D07">
        <w:rPr>
          <w:sz w:val="32"/>
          <w:szCs w:val="32"/>
        </w:rPr>
        <w:t xml:space="preserve"> et ces actions pour </w:t>
      </w:r>
      <w:r w:rsidRPr="00EE683C">
        <w:rPr>
          <w:sz w:val="32"/>
          <w:szCs w:val="32"/>
        </w:rPr>
        <w:t>un monde de paix</w:t>
      </w:r>
      <w:r w:rsidR="002C67EC">
        <w:rPr>
          <w:sz w:val="32"/>
          <w:szCs w:val="32"/>
        </w:rPr>
        <w:t xml:space="preserve"> et fraternel.</w:t>
      </w:r>
      <w:r w:rsidRPr="00EE683C">
        <w:rPr>
          <w:sz w:val="32"/>
          <w:szCs w:val="32"/>
        </w:rPr>
        <w:t xml:space="preserve"> </w:t>
      </w:r>
    </w:p>
    <w:p w14:paraId="5B692E8F" w14:textId="71EDEF93" w:rsidR="00115725" w:rsidRPr="00EE683C" w:rsidRDefault="00115725" w:rsidP="00115725">
      <w:pPr>
        <w:spacing w:line="480" w:lineRule="auto"/>
        <w:jc w:val="both"/>
        <w:rPr>
          <w:sz w:val="32"/>
          <w:szCs w:val="32"/>
        </w:rPr>
      </w:pPr>
      <w:r w:rsidRPr="00EE683C">
        <w:rPr>
          <w:sz w:val="32"/>
          <w:szCs w:val="32"/>
        </w:rPr>
        <w:t>Ensemble nous pouvons et devons bâtir un avenir meilleur, un avenir de paix, de justice sociale et de solidarité.</w:t>
      </w:r>
    </w:p>
    <w:p w14:paraId="4F568D11" w14:textId="6C20542A" w:rsidR="000074B4" w:rsidRPr="00E36E11" w:rsidRDefault="00EE683C">
      <w:pPr>
        <w:rPr>
          <w:sz w:val="32"/>
          <w:szCs w:val="32"/>
        </w:rPr>
      </w:pPr>
      <w:r w:rsidRPr="00E36E11">
        <w:rPr>
          <w:sz w:val="32"/>
          <w:szCs w:val="32"/>
        </w:rPr>
        <w:t>Je vous remercie pour votre attention.</w:t>
      </w:r>
    </w:p>
    <w:p w14:paraId="70078904" w14:textId="77777777" w:rsidR="00EE683C" w:rsidRDefault="00EE683C">
      <w:pPr>
        <w:rPr>
          <w:sz w:val="28"/>
          <w:szCs w:val="28"/>
        </w:rPr>
      </w:pPr>
    </w:p>
    <w:p w14:paraId="7273AA55" w14:textId="30522798" w:rsidR="00EE683C" w:rsidRDefault="00EE683C">
      <w:pPr>
        <w:rPr>
          <w:sz w:val="28"/>
          <w:szCs w:val="28"/>
        </w:rPr>
      </w:pPr>
      <w:r>
        <w:rPr>
          <w:sz w:val="28"/>
          <w:szCs w:val="28"/>
        </w:rPr>
        <w:t>Franck DEMAUMONT</w:t>
      </w:r>
    </w:p>
    <w:p w14:paraId="6FA57EF7" w14:textId="2F22936B" w:rsidR="00EE683C" w:rsidRPr="00C868F4" w:rsidRDefault="00EE683C">
      <w:pPr>
        <w:rPr>
          <w:sz w:val="28"/>
          <w:szCs w:val="28"/>
        </w:rPr>
      </w:pPr>
      <w:r>
        <w:rPr>
          <w:sz w:val="28"/>
          <w:szCs w:val="28"/>
        </w:rPr>
        <w:t>Maire de Chalette/Loing</w:t>
      </w:r>
    </w:p>
    <w:sectPr w:rsidR="00EE683C" w:rsidRPr="00C868F4" w:rsidSect="00C868F4">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F4"/>
    <w:rsid w:val="000074B4"/>
    <w:rsid w:val="00013315"/>
    <w:rsid w:val="000563B6"/>
    <w:rsid w:val="0007649C"/>
    <w:rsid w:val="00082D3D"/>
    <w:rsid w:val="000A5970"/>
    <w:rsid w:val="001119D0"/>
    <w:rsid w:val="001138CF"/>
    <w:rsid w:val="00115725"/>
    <w:rsid w:val="001D5F51"/>
    <w:rsid w:val="00267975"/>
    <w:rsid w:val="002863F9"/>
    <w:rsid w:val="002C199F"/>
    <w:rsid w:val="002C67EC"/>
    <w:rsid w:val="002D719A"/>
    <w:rsid w:val="00300593"/>
    <w:rsid w:val="00316186"/>
    <w:rsid w:val="0036013D"/>
    <w:rsid w:val="003933D2"/>
    <w:rsid w:val="003D7D7B"/>
    <w:rsid w:val="003F3019"/>
    <w:rsid w:val="00420638"/>
    <w:rsid w:val="004476EB"/>
    <w:rsid w:val="004C2583"/>
    <w:rsid w:val="005336EC"/>
    <w:rsid w:val="00573EC3"/>
    <w:rsid w:val="00577693"/>
    <w:rsid w:val="005905F3"/>
    <w:rsid w:val="005F7A71"/>
    <w:rsid w:val="006169F9"/>
    <w:rsid w:val="00654B11"/>
    <w:rsid w:val="0066063B"/>
    <w:rsid w:val="006B37F3"/>
    <w:rsid w:val="00720FD8"/>
    <w:rsid w:val="00732D07"/>
    <w:rsid w:val="007A4DDC"/>
    <w:rsid w:val="007C74D8"/>
    <w:rsid w:val="008B00C7"/>
    <w:rsid w:val="008D0E43"/>
    <w:rsid w:val="008D5243"/>
    <w:rsid w:val="008F0AE8"/>
    <w:rsid w:val="00906F2D"/>
    <w:rsid w:val="00950584"/>
    <w:rsid w:val="00A02D18"/>
    <w:rsid w:val="00A20A3B"/>
    <w:rsid w:val="00A26449"/>
    <w:rsid w:val="00A37E92"/>
    <w:rsid w:val="00A52A0B"/>
    <w:rsid w:val="00A54A0A"/>
    <w:rsid w:val="00A669DE"/>
    <w:rsid w:val="00AD07CB"/>
    <w:rsid w:val="00AE369B"/>
    <w:rsid w:val="00B720D6"/>
    <w:rsid w:val="00B937EB"/>
    <w:rsid w:val="00BB07B2"/>
    <w:rsid w:val="00BB7007"/>
    <w:rsid w:val="00C4632D"/>
    <w:rsid w:val="00C868F4"/>
    <w:rsid w:val="00D815B9"/>
    <w:rsid w:val="00DB12C0"/>
    <w:rsid w:val="00DD0E56"/>
    <w:rsid w:val="00E36E11"/>
    <w:rsid w:val="00E62AA8"/>
    <w:rsid w:val="00E6545C"/>
    <w:rsid w:val="00E74626"/>
    <w:rsid w:val="00ED13B0"/>
    <w:rsid w:val="00EE4AED"/>
    <w:rsid w:val="00EE6770"/>
    <w:rsid w:val="00EE683C"/>
    <w:rsid w:val="00F758A8"/>
    <w:rsid w:val="00F811A9"/>
    <w:rsid w:val="00FE7F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D8826"/>
  <w15:chartTrackingRefBased/>
  <w15:docId w15:val="{C51EA424-0CCA-4EC5-9CA2-1C7B3A0A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86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86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868F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868F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868F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868F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68F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68F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68F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68F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868F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868F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868F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868F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868F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68F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68F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68F4"/>
    <w:rPr>
      <w:rFonts w:eastAsiaTheme="majorEastAsia" w:cstheme="majorBidi"/>
      <w:color w:val="272727" w:themeColor="text1" w:themeTint="D8"/>
    </w:rPr>
  </w:style>
  <w:style w:type="paragraph" w:styleId="Titre">
    <w:name w:val="Title"/>
    <w:basedOn w:val="Normal"/>
    <w:next w:val="Normal"/>
    <w:link w:val="TitreCar"/>
    <w:uiPriority w:val="10"/>
    <w:qFormat/>
    <w:rsid w:val="00C86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68F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68F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68F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68F4"/>
    <w:pPr>
      <w:spacing w:before="160"/>
      <w:jc w:val="center"/>
    </w:pPr>
    <w:rPr>
      <w:i/>
      <w:iCs/>
      <w:color w:val="404040" w:themeColor="text1" w:themeTint="BF"/>
    </w:rPr>
  </w:style>
  <w:style w:type="character" w:customStyle="1" w:styleId="CitationCar">
    <w:name w:val="Citation Car"/>
    <w:basedOn w:val="Policepardfaut"/>
    <w:link w:val="Citation"/>
    <w:uiPriority w:val="29"/>
    <w:rsid w:val="00C868F4"/>
    <w:rPr>
      <w:i/>
      <w:iCs/>
      <w:color w:val="404040" w:themeColor="text1" w:themeTint="BF"/>
    </w:rPr>
  </w:style>
  <w:style w:type="paragraph" w:styleId="Paragraphedeliste">
    <w:name w:val="List Paragraph"/>
    <w:basedOn w:val="Normal"/>
    <w:uiPriority w:val="34"/>
    <w:qFormat/>
    <w:rsid w:val="00C868F4"/>
    <w:pPr>
      <w:ind w:left="720"/>
      <w:contextualSpacing/>
    </w:pPr>
  </w:style>
  <w:style w:type="character" w:styleId="Accentuationintense">
    <w:name w:val="Intense Emphasis"/>
    <w:basedOn w:val="Policepardfaut"/>
    <w:uiPriority w:val="21"/>
    <w:qFormat/>
    <w:rsid w:val="00C868F4"/>
    <w:rPr>
      <w:i/>
      <w:iCs/>
      <w:color w:val="0F4761" w:themeColor="accent1" w:themeShade="BF"/>
    </w:rPr>
  </w:style>
  <w:style w:type="paragraph" w:styleId="Citationintense">
    <w:name w:val="Intense Quote"/>
    <w:basedOn w:val="Normal"/>
    <w:next w:val="Normal"/>
    <w:link w:val="CitationintenseCar"/>
    <w:uiPriority w:val="30"/>
    <w:qFormat/>
    <w:rsid w:val="00C86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868F4"/>
    <w:rPr>
      <w:i/>
      <w:iCs/>
      <w:color w:val="0F4761" w:themeColor="accent1" w:themeShade="BF"/>
    </w:rPr>
  </w:style>
  <w:style w:type="character" w:styleId="Rfrenceintense">
    <w:name w:val="Intense Reference"/>
    <w:basedOn w:val="Policepardfaut"/>
    <w:uiPriority w:val="32"/>
    <w:qFormat/>
    <w:rsid w:val="00C868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20</Pages>
  <Words>2724</Words>
  <Characters>14982</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BLANCHET Isabelle</dc:creator>
  <cp:keywords/>
  <dc:description/>
  <cp:lastModifiedBy>BLANCHET Isabelle</cp:lastModifiedBy>
  <cp:revision>19</cp:revision>
  <cp:lastPrinted>2025-01-17T07:36:00Z</cp:lastPrinted>
  <dcterms:created xsi:type="dcterms:W3CDTF">2024-12-19T11:46:00Z</dcterms:created>
  <dcterms:modified xsi:type="dcterms:W3CDTF">2025-01-24T09:43:00Z</dcterms:modified>
</cp:coreProperties>
</file>